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92CDE" w14:textId="77777777" w:rsidR="00470A43" w:rsidRPr="00F03B0E" w:rsidRDefault="00470A43" w:rsidP="00470A43">
      <w:pPr>
        <w:pStyle w:val="a4"/>
        <w:spacing w:before="0"/>
        <w:ind w:left="5954"/>
        <w:jc w:val="left"/>
        <w:rPr>
          <w:rFonts w:ascii="Times New Roman" w:hAnsi="Times New Roman"/>
          <w:b w:val="0"/>
          <w:bCs/>
          <w:sz w:val="22"/>
          <w:szCs w:val="22"/>
          <w:lang w:val="ru-RU"/>
        </w:rPr>
      </w:pPr>
      <w:r w:rsidRPr="00F03B0E">
        <w:rPr>
          <w:rFonts w:ascii="Times New Roman" w:hAnsi="Times New Roman"/>
          <w:b w:val="0"/>
          <w:bCs/>
          <w:sz w:val="22"/>
          <w:szCs w:val="22"/>
        </w:rPr>
        <w:t>Додаток 5</w:t>
      </w:r>
      <w:r w:rsidRPr="00F03B0E">
        <w:rPr>
          <w:rFonts w:ascii="Times New Roman" w:hAnsi="Times New Roman"/>
          <w:b w:val="0"/>
          <w:bCs/>
          <w:sz w:val="22"/>
          <w:szCs w:val="22"/>
          <w:lang w:val="ru-RU"/>
        </w:rPr>
        <w:br/>
      </w:r>
      <w:r w:rsidRPr="00F03B0E">
        <w:rPr>
          <w:rFonts w:ascii="Times New Roman" w:hAnsi="Times New Roman"/>
          <w:b w:val="0"/>
          <w:bCs/>
          <w:sz w:val="22"/>
          <w:szCs w:val="22"/>
        </w:rPr>
        <w:t>до Договору про виконання (реалізацію)</w:t>
      </w:r>
      <w:r w:rsidRPr="00F03B0E">
        <w:rPr>
          <w:rFonts w:ascii="Times New Roman" w:hAnsi="Times New Roman"/>
          <w:b w:val="0"/>
          <w:bCs/>
          <w:sz w:val="22"/>
          <w:szCs w:val="22"/>
          <w:lang w:val="ru-RU"/>
        </w:rPr>
        <w:br/>
      </w:r>
      <w:r w:rsidRPr="00F03B0E">
        <w:rPr>
          <w:rFonts w:ascii="Times New Roman" w:hAnsi="Times New Roman"/>
          <w:b w:val="0"/>
          <w:bCs/>
          <w:sz w:val="22"/>
          <w:szCs w:val="22"/>
        </w:rPr>
        <w:t>загальнодержавного проекту</w:t>
      </w:r>
      <w:r w:rsidRPr="00F03B0E">
        <w:rPr>
          <w:rFonts w:ascii="Times New Roman" w:hAnsi="Times New Roman"/>
          <w:b w:val="0"/>
          <w:bCs/>
          <w:sz w:val="22"/>
          <w:szCs w:val="22"/>
          <w:lang w:val="ru-RU"/>
        </w:rPr>
        <w:br/>
      </w:r>
      <w:r w:rsidRPr="00F03B0E">
        <w:rPr>
          <w:rFonts w:ascii="Times New Roman" w:hAnsi="Times New Roman"/>
          <w:b w:val="0"/>
          <w:bCs/>
          <w:sz w:val="22"/>
          <w:szCs w:val="22"/>
        </w:rPr>
        <w:t>№_______від ________  20__р</w:t>
      </w:r>
      <w:r w:rsidRPr="00F03B0E">
        <w:rPr>
          <w:rFonts w:ascii="Times New Roman" w:hAnsi="Times New Roman"/>
          <w:b w:val="0"/>
          <w:bCs/>
          <w:sz w:val="22"/>
          <w:szCs w:val="22"/>
          <w:lang w:val="ru-RU"/>
        </w:rPr>
        <w:t>.</w:t>
      </w:r>
    </w:p>
    <w:p w14:paraId="468B1D69" w14:textId="352874A2" w:rsidR="009148CD" w:rsidRPr="00A87F3D" w:rsidRDefault="009148CD" w:rsidP="009148CD">
      <w:pPr>
        <w:pStyle w:val="a4"/>
        <w:rPr>
          <w:rFonts w:ascii="Times New Roman" w:hAnsi="Times New Roman"/>
          <w:sz w:val="28"/>
          <w:szCs w:val="24"/>
        </w:rPr>
      </w:pPr>
      <w:r w:rsidRPr="00A87F3D">
        <w:rPr>
          <w:rFonts w:ascii="Times New Roman" w:hAnsi="Times New Roman"/>
          <w:sz w:val="28"/>
          <w:szCs w:val="24"/>
        </w:rPr>
        <w:t>ОПИС</w:t>
      </w:r>
      <w:r w:rsidRPr="00A87F3D">
        <w:rPr>
          <w:rFonts w:ascii="Times New Roman" w:hAnsi="Times New Roman"/>
          <w:sz w:val="28"/>
          <w:szCs w:val="24"/>
        </w:rPr>
        <w:br/>
        <w:t>проекту</w:t>
      </w:r>
    </w:p>
    <w:p w14:paraId="61F41A09" w14:textId="77777777" w:rsidR="009148CD" w:rsidRPr="009148CD" w:rsidRDefault="009148CD" w:rsidP="009148CD">
      <w:pPr>
        <w:keepNext/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97C3C0" w14:textId="0CEC202C" w:rsidR="009148CD" w:rsidRPr="009148CD" w:rsidRDefault="009148CD" w:rsidP="009148CD">
      <w:pPr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Унікальний код реєстрації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1</w:t>
      </w:r>
      <w:r w:rsidRPr="009148CD">
        <w:rPr>
          <w:rFonts w:ascii="Times New Roman" w:hAnsi="Times New Roman"/>
          <w:sz w:val="24"/>
          <w:szCs w:val="24"/>
        </w:rPr>
        <w:t>/</w:t>
      </w:r>
      <w:r w:rsidRPr="009148CD">
        <w:rPr>
          <w:rFonts w:ascii="Times New Roman" w:hAnsi="Times New Roman"/>
          <w:sz w:val="24"/>
          <w:szCs w:val="24"/>
          <w:shd w:val="clear" w:color="auto" w:fill="FFFFFF"/>
        </w:rPr>
        <w:t>Реєстраційний номер</w:t>
      </w:r>
      <w:r w:rsidRPr="009148CD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2</w:t>
      </w:r>
      <w:r w:rsidRPr="009148CD">
        <w:rPr>
          <w:rFonts w:ascii="Times New Roman" w:hAnsi="Times New Roman"/>
          <w:sz w:val="24"/>
          <w:szCs w:val="24"/>
        </w:rPr>
        <w:t xml:space="preserve"> _____</w:t>
      </w:r>
      <w:r w:rsidR="00F03B0E">
        <w:rPr>
          <w:rFonts w:ascii="Times New Roman" w:hAnsi="Times New Roman"/>
          <w:sz w:val="24"/>
          <w:szCs w:val="24"/>
        </w:rPr>
        <w:t>_________________</w:t>
      </w:r>
    </w:p>
    <w:p w14:paraId="153D9FF4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782E0936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1. Мета програми (проекту, заходу) _____________________</w:t>
      </w:r>
      <w:r w:rsidR="005F7B93"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_______.</w:t>
      </w:r>
    </w:p>
    <w:p w14:paraId="192457F4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2. Актуальність програми (проекту, заходу) ____________________</w:t>
      </w:r>
      <w:r w:rsidR="005F7B93">
        <w:rPr>
          <w:rFonts w:ascii="Times New Roman" w:hAnsi="Times New Roman"/>
          <w:sz w:val="24"/>
          <w:szCs w:val="24"/>
        </w:rPr>
        <w:t>_____</w:t>
      </w:r>
      <w:r w:rsidRPr="009148CD">
        <w:rPr>
          <w:rFonts w:ascii="Times New Roman" w:hAnsi="Times New Roman"/>
          <w:sz w:val="24"/>
          <w:szCs w:val="24"/>
        </w:rPr>
        <w:t>__</w:t>
      </w:r>
    </w:p>
    <w:p w14:paraId="224EDE85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3. Цільова аудиторія програми (проекту, заходу) ________</w:t>
      </w:r>
      <w:r w:rsidR="005F7B93">
        <w:rPr>
          <w:rFonts w:ascii="Times New Roman" w:hAnsi="Times New Roman"/>
          <w:sz w:val="24"/>
          <w:szCs w:val="24"/>
        </w:rPr>
        <w:t>_______</w:t>
      </w:r>
      <w:r w:rsidRPr="009148CD">
        <w:rPr>
          <w:rFonts w:ascii="Times New Roman" w:hAnsi="Times New Roman"/>
          <w:sz w:val="24"/>
          <w:szCs w:val="24"/>
        </w:rPr>
        <w:t>________</w:t>
      </w:r>
    </w:p>
    <w:p w14:paraId="46BB549B" w14:textId="77777777" w:rsidR="009148CD" w:rsidRPr="009148CD" w:rsidRDefault="009148CD" w:rsidP="009148CD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5F7B93">
        <w:rPr>
          <w:rFonts w:ascii="Times New Roman" w:hAnsi="Times New Roman"/>
          <w:sz w:val="24"/>
          <w:szCs w:val="24"/>
        </w:rPr>
        <w:t>______</w:t>
      </w:r>
      <w:r w:rsidRPr="009148CD">
        <w:rPr>
          <w:rFonts w:ascii="Times New Roman" w:hAnsi="Times New Roman"/>
          <w:sz w:val="24"/>
          <w:szCs w:val="24"/>
        </w:rPr>
        <w:t>__.</w:t>
      </w:r>
    </w:p>
    <w:p w14:paraId="1BA9924E" w14:textId="51B8C0B0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4. Очікувані результати виконання (реалізації) програми (проекту, заходу) (індикатори, показники досягнень)</w:t>
      </w:r>
      <w:r w:rsidR="00F03B0E">
        <w:rPr>
          <w:rFonts w:ascii="Times New Roman" w:hAnsi="Times New Roman"/>
          <w:sz w:val="24"/>
          <w:szCs w:val="24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856"/>
        <w:gridCol w:w="5499"/>
      </w:tblGrid>
      <w:tr w:rsidR="00F03B0E" w:rsidRPr="009148CD" w14:paraId="0D6C7488" w14:textId="77777777" w:rsidTr="00DE387A">
        <w:trPr>
          <w:trHeight w:val="60"/>
        </w:trPr>
        <w:tc>
          <w:tcPr>
            <w:tcW w:w="2061" w:type="pct"/>
            <w:hideMark/>
          </w:tcPr>
          <w:p w14:paraId="535E8590" w14:textId="149E545E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Короткострокові</w:t>
            </w:r>
            <w:r w:rsidR="00F03B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9" w:type="pct"/>
          </w:tcPr>
          <w:p w14:paraId="6C36CD3C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0E" w:rsidRPr="009148CD" w14:paraId="5AFA0BB0" w14:textId="77777777" w:rsidTr="00DE387A">
        <w:trPr>
          <w:trHeight w:val="60"/>
        </w:trPr>
        <w:tc>
          <w:tcPr>
            <w:tcW w:w="2061" w:type="pct"/>
            <w:hideMark/>
          </w:tcPr>
          <w:p w14:paraId="14BF3118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Довгострокові</w:t>
            </w:r>
          </w:p>
        </w:tc>
        <w:tc>
          <w:tcPr>
            <w:tcW w:w="2939" w:type="pct"/>
          </w:tcPr>
          <w:p w14:paraId="05CB153A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0E" w:rsidRPr="009148CD" w14:paraId="223A67F7" w14:textId="77777777" w:rsidTr="00DE387A">
        <w:trPr>
          <w:trHeight w:val="60"/>
        </w:trPr>
        <w:tc>
          <w:tcPr>
            <w:tcW w:w="2061" w:type="pct"/>
            <w:hideMark/>
          </w:tcPr>
          <w:p w14:paraId="459F52ED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Кількісні показники досягнення</w:t>
            </w:r>
          </w:p>
        </w:tc>
        <w:tc>
          <w:tcPr>
            <w:tcW w:w="2939" w:type="pct"/>
          </w:tcPr>
          <w:p w14:paraId="0C3D2ED5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B0E" w:rsidRPr="009148CD" w14:paraId="1120DF96" w14:textId="77777777" w:rsidTr="00DE387A">
        <w:trPr>
          <w:trHeight w:val="60"/>
        </w:trPr>
        <w:tc>
          <w:tcPr>
            <w:tcW w:w="2061" w:type="pct"/>
            <w:hideMark/>
          </w:tcPr>
          <w:p w14:paraId="35B32641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Якісні показники досягнення</w:t>
            </w:r>
          </w:p>
        </w:tc>
        <w:tc>
          <w:tcPr>
            <w:tcW w:w="2939" w:type="pct"/>
          </w:tcPr>
          <w:p w14:paraId="34CF55F1" w14:textId="77777777" w:rsidR="009148CD" w:rsidRPr="009148CD" w:rsidRDefault="009148CD" w:rsidP="00DE387A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2E3996" w14:textId="77777777" w:rsidR="009148CD" w:rsidRPr="009148CD" w:rsidRDefault="009148CD" w:rsidP="009148CD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4963FCE5" w14:textId="77777777" w:rsidR="009148CD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 xml:space="preserve">(зазначити очікувані результати (короткострокові/довгострокові), соціальний ефект (зміни) </w:t>
      </w:r>
      <w:r w:rsidRPr="009148CD">
        <w:rPr>
          <w:rFonts w:ascii="Times New Roman" w:hAnsi="Times New Roman"/>
          <w:sz w:val="20"/>
        </w:rPr>
        <w:br/>
        <w:t>та користь від виконання (реалізації) програми (проекту, заходу); кількісні та якісні показники, які будуть свідчити про успішність програми (проекту, заходу), у тому числі зазначається</w:t>
      </w:r>
      <w:r w:rsidRPr="009148CD">
        <w:rPr>
          <w:rFonts w:ascii="Times New Roman" w:hAnsi="Times New Roman"/>
          <w:sz w:val="20"/>
        </w:rPr>
        <w:br/>
        <w:t xml:space="preserve"> вплив програми (проекту, заходу) на жінок і чоловіків)</w:t>
      </w:r>
    </w:p>
    <w:p w14:paraId="2889D10E" w14:textId="77777777" w:rsidR="00F03B0E" w:rsidRPr="009148CD" w:rsidRDefault="00F03B0E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</w:p>
    <w:p w14:paraId="1BE9A905" w14:textId="77777777" w:rsidR="009148CD" w:rsidRDefault="009148CD" w:rsidP="009148CD">
      <w:pPr>
        <w:pStyle w:val="a3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5. Учасники програми (проекту, заходу)</w:t>
      </w:r>
    </w:p>
    <w:p w14:paraId="29CD1B9E" w14:textId="77777777" w:rsidR="00F03B0E" w:rsidRPr="009148CD" w:rsidRDefault="00F03B0E" w:rsidP="009148C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7"/>
        <w:gridCol w:w="1617"/>
        <w:gridCol w:w="1863"/>
        <w:gridCol w:w="2347"/>
        <w:gridCol w:w="2161"/>
      </w:tblGrid>
      <w:tr w:rsidR="009148CD" w:rsidRPr="009148CD" w14:paraId="404F620B" w14:textId="77777777" w:rsidTr="00DE387A">
        <w:trPr>
          <w:jc w:val="center"/>
        </w:trPr>
        <w:tc>
          <w:tcPr>
            <w:tcW w:w="247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05F7C2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Порядковий номер</w:t>
            </w:r>
          </w:p>
        </w:tc>
        <w:tc>
          <w:tcPr>
            <w:tcW w:w="592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5FED099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  <w:tc>
          <w:tcPr>
            <w:tcW w:w="4162" w:type="pct"/>
            <w:gridSpan w:val="3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B9578FD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Кількість учасників, залучених до заходу</w:t>
            </w:r>
          </w:p>
        </w:tc>
      </w:tr>
      <w:tr w:rsidR="009148CD" w:rsidRPr="009148CD" w14:paraId="13CF2172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40711B8F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3B1570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2" w:type="pct"/>
            <w:gridSpan w:val="3"/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  <w:hideMark/>
          </w:tcPr>
          <w:p w14:paraId="4BB25762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планові показники</w:t>
            </w:r>
          </w:p>
        </w:tc>
      </w:tr>
      <w:tr w:rsidR="009148CD" w:rsidRPr="009148CD" w14:paraId="41084F48" w14:textId="77777777" w:rsidTr="00DE387A">
        <w:trPr>
          <w:jc w:val="center"/>
        </w:trPr>
        <w:tc>
          <w:tcPr>
            <w:tcW w:w="0" w:type="auto"/>
            <w:vMerge/>
            <w:vAlign w:val="center"/>
            <w:hideMark/>
          </w:tcPr>
          <w:p w14:paraId="0C42D9E6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BAE0AF7" w14:textId="77777777" w:rsidR="009148CD" w:rsidRPr="009148CD" w:rsidRDefault="009148CD" w:rsidP="00DE3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E7B1B2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учасників,</w:t>
            </w:r>
          </w:p>
          <w:p w14:paraId="7998DF3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506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B7395B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осіб з інвалідністю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206141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  <w:tc>
          <w:tcPr>
            <w:tcW w:w="1408" w:type="pct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3FC49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усього учасників — тимчасово переміщених осіб</w:t>
            </w:r>
            <w:r w:rsidRPr="009148CD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148C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264D33C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 них жінок</w:t>
            </w:r>
          </w:p>
        </w:tc>
      </w:tr>
    </w:tbl>
    <w:p w14:paraId="76D6569E" w14:textId="77777777" w:rsidR="009148CD" w:rsidRP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C5E6F5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6. Кількість осіб, яких планується охопити виконанням (реалізацією програми (проекту, заходу) ________________________________________.</w:t>
      </w:r>
    </w:p>
    <w:p w14:paraId="1E3A0CB6" w14:textId="77777777" w:rsidR="009148CD" w:rsidRDefault="009148CD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4DCEF2FE" w14:textId="77777777" w:rsidR="00F03B0E" w:rsidRDefault="00F03B0E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7AF35CE0" w14:textId="77777777" w:rsidR="00F03B0E" w:rsidRDefault="00F03B0E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A3D036A" w14:textId="77777777" w:rsidR="00F03B0E" w:rsidRPr="009148CD" w:rsidRDefault="00F03B0E" w:rsidP="00302EB9">
      <w:pPr>
        <w:pStyle w:val="a3"/>
        <w:ind w:firstLine="0"/>
        <w:jc w:val="both"/>
        <w:rPr>
          <w:rFonts w:ascii="Times New Roman" w:hAnsi="Times New Roman"/>
          <w:sz w:val="24"/>
          <w:szCs w:val="24"/>
        </w:rPr>
      </w:pPr>
    </w:p>
    <w:p w14:paraId="34067570" w14:textId="00A5F813" w:rsidR="009148CD" w:rsidRPr="009148CD" w:rsidRDefault="009148CD" w:rsidP="00F03B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lastRenderedPageBreak/>
        <w:t>7. План виконання (реалізації) програми (проекту, заходу)</w:t>
      </w:r>
    </w:p>
    <w:p w14:paraId="76D422ED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74"/>
        <w:gridCol w:w="1317"/>
        <w:gridCol w:w="3169"/>
        <w:gridCol w:w="1373"/>
        <w:gridCol w:w="2122"/>
      </w:tblGrid>
      <w:tr w:rsidR="009148CD" w:rsidRPr="009148CD" w14:paraId="31B59651" w14:textId="77777777" w:rsidTr="00DE387A">
        <w:trPr>
          <w:trHeight w:val="1373"/>
        </w:trPr>
        <w:tc>
          <w:tcPr>
            <w:tcW w:w="734" w:type="pct"/>
            <w:vAlign w:val="center"/>
            <w:hideMark/>
          </w:tcPr>
          <w:p w14:paraId="434CC4C0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Етапи реалізації</w:t>
            </w:r>
          </w:p>
        </w:tc>
        <w:tc>
          <w:tcPr>
            <w:tcW w:w="704" w:type="pct"/>
            <w:vAlign w:val="center"/>
            <w:hideMark/>
          </w:tcPr>
          <w:p w14:paraId="7324CDE4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  <w:tc>
          <w:tcPr>
            <w:tcW w:w="1694" w:type="pct"/>
            <w:vAlign w:val="center"/>
            <w:hideMark/>
          </w:tcPr>
          <w:p w14:paraId="65FBA35B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Опис заходів для здійснення етапу</w:t>
            </w:r>
          </w:p>
        </w:tc>
        <w:tc>
          <w:tcPr>
            <w:tcW w:w="734" w:type="pct"/>
            <w:vAlign w:val="center"/>
            <w:hideMark/>
          </w:tcPr>
          <w:p w14:paraId="01B6B9E5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Строк реалізації етапу</w:t>
            </w:r>
          </w:p>
        </w:tc>
        <w:tc>
          <w:tcPr>
            <w:tcW w:w="1134" w:type="pct"/>
            <w:vAlign w:val="center"/>
            <w:hideMark/>
          </w:tcPr>
          <w:p w14:paraId="5A0645E1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Відповідальний виконавець</w:t>
            </w:r>
          </w:p>
          <w:p w14:paraId="3DB3B1B7" w14:textId="77777777" w:rsidR="009148CD" w:rsidRPr="009148CD" w:rsidRDefault="009148C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(прізвище, ім’я та посада)</w:t>
            </w:r>
          </w:p>
        </w:tc>
      </w:tr>
    </w:tbl>
    <w:p w14:paraId="1E547D4A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14:paraId="2A574DE3" w14:textId="77777777" w:rsid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8. Способи інформування громадськості про хід та результати виконання (реалізації) програми (проекту, заходу) (зазначаються найменування засобів масової інформації, веб-сайт, сторінки соціальних мереж, строки та методи інформування громадськості) _____________________________________________________________________________.</w:t>
      </w:r>
    </w:p>
    <w:p w14:paraId="3042EB31" w14:textId="77777777" w:rsidR="00F03B0E" w:rsidRPr="009148CD" w:rsidRDefault="00F03B0E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253B44F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9. Юридичні особи, яких планується залучити до участі у реалізації проекту (адреса, номер телефону, контактна особа із зазначенням посади, спосіб участі, які заходи в рамках проекту виконує, які ресурси надає для реалізації проекту)</w:t>
      </w:r>
      <w:r w:rsidRPr="009148CD">
        <w:rPr>
          <w:rFonts w:ascii="Times New Roman" w:hAnsi="Times New Roman"/>
          <w:sz w:val="24"/>
          <w:szCs w:val="24"/>
          <w:vertAlign w:val="superscript"/>
        </w:rPr>
        <w:t>5</w:t>
      </w:r>
      <w:r w:rsidRPr="009148CD">
        <w:rPr>
          <w:rFonts w:ascii="Times New Roman" w:hAnsi="Times New Roman"/>
          <w:sz w:val="24"/>
          <w:szCs w:val="24"/>
        </w:rPr>
        <w:t xml:space="preserve"> __________________________.</w:t>
      </w:r>
    </w:p>
    <w:p w14:paraId="10393968" w14:textId="77777777" w:rsidR="009148CD" w:rsidRPr="009148CD" w:rsidRDefault="009148CD" w:rsidP="009148CD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</w:p>
    <w:p w14:paraId="7E5C043F" w14:textId="77777777" w:rsidR="009148CD" w:rsidRPr="009148CD" w:rsidRDefault="009148CD" w:rsidP="009148CD">
      <w:pPr>
        <w:pStyle w:val="a3"/>
        <w:jc w:val="both"/>
        <w:rPr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10. Обґрунтування кількості послуг і товарів (у тому числі тих, що залучатимуться за рахунок власного внеску інституту громадянського суспільства) з урахуванням діючих цін і тарифів на товари та послуги, особливостей програми (проекту, заходу) та принципу економного витрачання бюджетних коштів і максимальної ефективності їх використання)</w:t>
      </w:r>
      <w:r w:rsidRPr="009148CD">
        <w:rPr>
          <w:sz w:val="24"/>
          <w:szCs w:val="24"/>
        </w:rPr>
        <w:t xml:space="preserve"> </w:t>
      </w:r>
    </w:p>
    <w:p w14:paraId="2B1BF14E" w14:textId="77777777" w:rsidR="009148CD" w:rsidRDefault="009148CD" w:rsidP="009148CD">
      <w:pPr>
        <w:shd w:val="clear" w:color="auto" w:fill="FFFFFF"/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9148CD">
        <w:rPr>
          <w:rFonts w:ascii="Times New Roman" w:hAnsi="Times New Roman"/>
          <w:bCs/>
          <w:sz w:val="24"/>
          <w:szCs w:val="24"/>
        </w:rPr>
        <w:t>_____________________________________________________</w:t>
      </w:r>
      <w:r w:rsidRPr="00A87F3D">
        <w:rPr>
          <w:rFonts w:ascii="Times New Roman" w:hAnsi="Times New Roman"/>
          <w:bCs/>
          <w:sz w:val="24"/>
          <w:szCs w:val="24"/>
          <w:lang w:val="ru-RU"/>
        </w:rPr>
        <w:t>_____________</w:t>
      </w:r>
      <w:r w:rsidRPr="009148CD">
        <w:rPr>
          <w:rFonts w:ascii="Times New Roman" w:hAnsi="Times New Roman"/>
          <w:bCs/>
          <w:sz w:val="24"/>
          <w:szCs w:val="24"/>
        </w:rPr>
        <w:t>__________.</w:t>
      </w:r>
    </w:p>
    <w:p w14:paraId="6A050018" w14:textId="77777777" w:rsidR="009148CD" w:rsidRPr="003E68F9" w:rsidRDefault="009148CD" w:rsidP="009148CD">
      <w:pPr>
        <w:shd w:val="clear" w:color="auto" w:fill="FFFFFF"/>
        <w:jc w:val="center"/>
        <w:rPr>
          <w:rFonts w:ascii="Times New Roman" w:hAnsi="Times New Roman"/>
          <w:sz w:val="20"/>
        </w:rPr>
      </w:pPr>
      <w:r w:rsidRPr="003E68F9">
        <w:rPr>
          <w:rFonts w:ascii="Times New Roman" w:hAnsi="Times New Roman"/>
          <w:sz w:val="20"/>
        </w:rPr>
        <w:t>(за кожною статтею кошторису витрат (з нового рядка)</w:t>
      </w:r>
    </w:p>
    <w:p w14:paraId="5CE192DA" w14:textId="77777777" w:rsid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11. Інформація про рівень кадрового (працівники, волонтери тощо), матеріально-технічного та методичного забезпечення, необхідного для виконання (реалізації) програми (проекту, заходу) (зазначити, які заходи здійснюватимуться інститутом громадянського суспільства) _________________________________________________________________.</w:t>
      </w:r>
    </w:p>
    <w:p w14:paraId="102CC7E0" w14:textId="77777777" w:rsidR="00F03B0E" w:rsidRPr="009148CD" w:rsidRDefault="00F03B0E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54CB91E1" w14:textId="77777777" w:rsid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12. Перспективи подальшого використання результатів виконання (реалізації) програми (проекту, заходу) після завершення періоду фінансової підтримки за рахунок бюджетних коштів, можливі джерела фінансування та/або план використання організацією результатів виконання (реалізації) програми (проекту, заходу) _____________________________________________________________________________.</w:t>
      </w:r>
    </w:p>
    <w:p w14:paraId="16C8119C" w14:textId="77777777" w:rsidR="00F03B0E" w:rsidRPr="009148CD" w:rsidRDefault="00F03B0E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0A85907" w14:textId="77777777" w:rsidR="009148CD" w:rsidRPr="009148CD" w:rsidRDefault="009148CD" w:rsidP="009148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148CD">
        <w:rPr>
          <w:rFonts w:ascii="Times New Roman" w:hAnsi="Times New Roman"/>
          <w:sz w:val="24"/>
          <w:szCs w:val="24"/>
        </w:rPr>
        <w:t>13. Додаткові матеріали, які засвідчують спроможність інституту громадянського суспільства виконати (реалізувати) програму (проект, захід)</w:t>
      </w:r>
      <w:r w:rsidRPr="009148CD">
        <w:rPr>
          <w:rFonts w:ascii="Times New Roman" w:hAnsi="Times New Roman"/>
          <w:sz w:val="24"/>
          <w:szCs w:val="24"/>
          <w:vertAlign w:val="superscript"/>
        </w:rPr>
        <w:t>6</w:t>
      </w:r>
      <w:r w:rsidRPr="009148C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</w:t>
      </w:r>
      <w:r w:rsidRPr="009148CD">
        <w:rPr>
          <w:rFonts w:ascii="Times New Roman" w:hAnsi="Times New Roman"/>
          <w:sz w:val="24"/>
          <w:szCs w:val="24"/>
          <w:lang w:val="ru-RU"/>
        </w:rPr>
        <w:t>__________________________</w:t>
      </w:r>
      <w:r w:rsidRPr="009148CD">
        <w:rPr>
          <w:rFonts w:ascii="Times New Roman" w:hAnsi="Times New Roman"/>
          <w:sz w:val="24"/>
          <w:szCs w:val="24"/>
        </w:rPr>
        <w:t>_________.</w:t>
      </w:r>
    </w:p>
    <w:p w14:paraId="756C37C8" w14:textId="77777777" w:rsidR="009148CD" w:rsidRPr="009148CD" w:rsidRDefault="009148CD" w:rsidP="009148CD">
      <w:pPr>
        <w:shd w:val="clear" w:color="auto" w:fill="FFFFFF"/>
        <w:ind w:left="-907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851"/>
        <w:gridCol w:w="283"/>
        <w:gridCol w:w="1648"/>
        <w:gridCol w:w="228"/>
        <w:gridCol w:w="3345"/>
      </w:tblGrid>
      <w:tr w:rsidR="009148CD" w:rsidRPr="003E68F9" w14:paraId="5B78F012" w14:textId="77777777" w:rsidTr="00DE387A">
        <w:trPr>
          <w:trHeight w:val="543"/>
        </w:trPr>
        <w:tc>
          <w:tcPr>
            <w:tcW w:w="2058" w:type="pct"/>
            <w:vMerge w:val="restart"/>
            <w:hideMark/>
          </w:tcPr>
          <w:p w14:paraId="53A4F67B" w14:textId="77777777" w:rsidR="009148CD" w:rsidRPr="009148CD" w:rsidRDefault="009148CD" w:rsidP="00DE387A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9148CD">
              <w:rPr>
                <w:rFonts w:ascii="Times New Roman" w:hAnsi="Times New Roman"/>
                <w:sz w:val="24"/>
                <w:szCs w:val="24"/>
              </w:rPr>
              <w:t>Керівник інституту громадянського суспільства</w:t>
            </w:r>
          </w:p>
        </w:tc>
        <w:tc>
          <w:tcPr>
            <w:tcW w:w="151" w:type="pct"/>
          </w:tcPr>
          <w:p w14:paraId="7A90AC37" w14:textId="77777777" w:rsid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B2BAA86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22" w:type="pct"/>
          </w:tcPr>
          <w:p w14:paraId="7539A9EC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038BB5F" w14:textId="77777777" w:rsidR="009148CD" w:rsidRPr="009148CD" w:rsidRDefault="009148CD" w:rsidP="00DE387A">
            <w:pPr>
              <w:shd w:val="clear" w:color="auto" w:fill="FFFFFF"/>
              <w:spacing w:line="360" w:lineRule="auto"/>
              <w:ind w:left="-907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9148CD" w:rsidRPr="003E68F9" w14:paraId="63BA8251" w14:textId="77777777" w:rsidTr="00DE387A">
        <w:tc>
          <w:tcPr>
            <w:tcW w:w="0" w:type="auto"/>
            <w:vMerge/>
            <w:vAlign w:val="center"/>
            <w:hideMark/>
          </w:tcPr>
          <w:p w14:paraId="499EC418" w14:textId="77777777" w:rsidR="009148CD" w:rsidRDefault="009148CD" w:rsidP="00DE387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1" w:type="pct"/>
          </w:tcPr>
          <w:p w14:paraId="6AD5B996" w14:textId="77777777" w:rsidR="009148CD" w:rsidRDefault="009148CD" w:rsidP="00DE387A">
            <w:pPr>
              <w:shd w:val="clear" w:color="auto" w:fill="FFFFFF"/>
              <w:ind w:left="-227" w:right="-10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43DACC6" w14:textId="77777777" w:rsidR="009148CD" w:rsidRPr="009148CD" w:rsidRDefault="009148CD" w:rsidP="00DE387A">
            <w:pPr>
              <w:shd w:val="clear" w:color="auto" w:fill="FFFFFF"/>
              <w:ind w:left="-83" w:right="-103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22" w:type="pct"/>
          </w:tcPr>
          <w:p w14:paraId="6D19F661" w14:textId="77777777" w:rsidR="009148CD" w:rsidRPr="009148CD" w:rsidRDefault="009148CD" w:rsidP="00DE387A">
            <w:pPr>
              <w:shd w:val="clear" w:color="auto" w:fill="FFFFFF"/>
              <w:ind w:left="-907" w:right="-10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88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80DC7E6" w14:textId="77777777" w:rsidR="009148CD" w:rsidRPr="009148CD" w:rsidRDefault="009148CD" w:rsidP="00DE387A">
            <w:pPr>
              <w:shd w:val="clear" w:color="auto" w:fill="FFFFFF"/>
              <w:ind w:left="-46"/>
              <w:jc w:val="center"/>
              <w:rPr>
                <w:rFonts w:ascii="Times New Roman" w:hAnsi="Times New Roman"/>
                <w:sz w:val="20"/>
              </w:rPr>
            </w:pPr>
            <w:r w:rsidRPr="009148CD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05264D5F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_________________</w:t>
      </w:r>
    </w:p>
    <w:p w14:paraId="2972F73A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1</w:t>
      </w:r>
      <w:r w:rsidRPr="009148CD">
        <w:rPr>
          <w:rFonts w:ascii="Times New Roman" w:hAnsi="Times New Roman"/>
          <w:sz w:val="20"/>
        </w:rPr>
        <w:t xml:space="preserve"> Унікальний код реєстрації надається автоматично після подання конкурсної пропозиції.</w:t>
      </w:r>
    </w:p>
    <w:p w14:paraId="3A832B03" w14:textId="77777777" w:rsidR="009148CD" w:rsidRPr="009148CD" w:rsidRDefault="009148CD" w:rsidP="009148CD">
      <w:pPr>
        <w:pStyle w:val="a5"/>
      </w:pPr>
      <w:r w:rsidRPr="009148CD">
        <w:rPr>
          <w:rFonts w:ascii="Times New Roman" w:hAnsi="Times New Roman"/>
          <w:vertAlign w:val="superscript"/>
        </w:rPr>
        <w:t>2</w:t>
      </w:r>
      <w:r w:rsidRPr="009148CD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5515DBBE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3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429BF711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4</w:t>
      </w:r>
      <w:r w:rsidRPr="009148CD">
        <w:rPr>
          <w:rFonts w:ascii="Times New Roman" w:hAnsi="Times New Roman"/>
          <w:sz w:val="20"/>
        </w:rPr>
        <w:t xml:space="preserve"> Заповнюється у разі потреби.</w:t>
      </w:r>
    </w:p>
    <w:p w14:paraId="7462285B" w14:textId="77777777" w:rsidR="009148CD" w:rsidRPr="009148CD" w:rsidRDefault="009148CD" w:rsidP="009148CD">
      <w:pPr>
        <w:rPr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t>5</w:t>
      </w:r>
      <w:r w:rsidRPr="009148CD">
        <w:rPr>
          <w:rFonts w:ascii="Times New Roman" w:hAnsi="Times New Roman"/>
          <w:sz w:val="20"/>
        </w:rPr>
        <w:t xml:space="preserve"> Обов’язково додається лист-підтвердження.</w:t>
      </w:r>
    </w:p>
    <w:p w14:paraId="74B31B73" w14:textId="77777777" w:rsidR="009148CD" w:rsidRPr="009148CD" w:rsidRDefault="009148CD" w:rsidP="009148CD">
      <w:pPr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  <w:vertAlign w:val="superscript"/>
        </w:rPr>
        <w:lastRenderedPageBreak/>
        <w:t>6</w:t>
      </w:r>
      <w:r w:rsidRPr="009148CD">
        <w:rPr>
          <w:rFonts w:ascii="Times New Roman" w:hAnsi="Times New Roman"/>
          <w:sz w:val="20"/>
        </w:rPr>
        <w:t xml:space="preserve"> За наявності.</w:t>
      </w:r>
    </w:p>
    <w:p w14:paraId="1630F64D" w14:textId="77777777" w:rsidR="009148CD" w:rsidRDefault="009148CD" w:rsidP="00302EB9">
      <w:pPr>
        <w:pStyle w:val="ShapkaDocumentu"/>
        <w:ind w:left="0"/>
        <w:jc w:val="left"/>
        <w:rPr>
          <w:rFonts w:ascii="Times New Roman" w:hAnsi="Times New Roman"/>
          <w:sz w:val="20"/>
        </w:rPr>
      </w:pPr>
      <w:r w:rsidRPr="009148CD">
        <w:rPr>
          <w:rFonts w:ascii="Times New Roman" w:hAnsi="Times New Roman"/>
          <w:sz w:val="20"/>
        </w:rPr>
        <w:t>Примітка. Загальний обсяг опису програми (проекту, заходу) не повинен перевищувати 30000 знаків.</w:t>
      </w:r>
    </w:p>
    <w:tbl>
      <w:tblPr>
        <w:tblW w:w="93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6"/>
      </w:tblGrid>
      <w:tr w:rsidR="00470A43" w:rsidRPr="00034189" w14:paraId="121DE6D1" w14:textId="77777777" w:rsidTr="000D444F">
        <w:trPr>
          <w:trHeight w:val="334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5B49F" w14:textId="77777777" w:rsidR="00470A43" w:rsidRPr="008E13E3" w:rsidRDefault="00470A43" w:rsidP="000D444F">
            <w:pPr>
              <w:widowControl w:val="0"/>
              <w:tabs>
                <w:tab w:val="left" w:pos="426"/>
              </w:tabs>
              <w:spacing w:before="24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8E13E3">
              <w:rPr>
                <w:rFonts w:ascii="Times New Roman" w:hAnsi="Times New Roman"/>
                <w:sz w:val="22"/>
                <w:szCs w:val="22"/>
                <w:lang w:eastAsia="uk-UA"/>
              </w:rPr>
              <w:t>Сторона 1</w:t>
            </w:r>
          </w:p>
          <w:p w14:paraId="2BCF30FF" w14:textId="77777777" w:rsidR="00470A43" w:rsidRPr="00FC268E" w:rsidRDefault="00470A43" w:rsidP="000D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FC268E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Найменування</w:t>
            </w:r>
          </w:p>
          <w:p w14:paraId="46977C94" w14:textId="77777777" w:rsidR="00470A43" w:rsidRPr="00FC268E" w:rsidRDefault="00470A43" w:rsidP="000D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FC268E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(місцезнаходження)</w:t>
            </w:r>
          </w:p>
          <w:p w14:paraId="3C9320B8" w14:textId="77777777" w:rsidR="00470A43" w:rsidRPr="00FC268E" w:rsidRDefault="00470A43" w:rsidP="000D44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right="424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FC268E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(код ЄДРПОУ)</w:t>
            </w:r>
          </w:p>
          <w:p w14:paraId="735AFC58" w14:textId="77777777" w:rsidR="00470A43" w:rsidRDefault="00470A43" w:rsidP="000D444F">
            <w:pPr>
              <w:widowControl w:val="0"/>
              <w:tabs>
                <w:tab w:val="left" w:pos="426"/>
              </w:tabs>
              <w:spacing w:before="240" w:line="276" w:lineRule="auto"/>
              <w:jc w:val="both"/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</w:pPr>
            <w:r w:rsidRPr="00FC268E">
              <w:rPr>
                <w:rFonts w:ascii="ProbaPro" w:eastAsia="Calibri" w:hAnsi="ProbaPro" w:cs="Calibri"/>
                <w:bCs/>
                <w:color w:val="2A2F33"/>
                <w:sz w:val="22"/>
                <w:szCs w:val="22"/>
                <w:shd w:val="clear" w:color="auto" w:fill="FFFFFF"/>
                <w:lang w:eastAsia="uk-UA"/>
              </w:rPr>
              <w:t>(адреса електронної пошти)</w:t>
            </w:r>
          </w:p>
          <w:p w14:paraId="048FC371" w14:textId="77777777" w:rsidR="00470A43" w:rsidRPr="00034189" w:rsidRDefault="00470A43" w:rsidP="000D444F">
            <w:pPr>
              <w:widowControl w:val="0"/>
              <w:tabs>
                <w:tab w:val="left" w:pos="426"/>
              </w:tabs>
              <w:spacing w:before="240" w:line="276" w:lineRule="auto"/>
              <w:jc w:val="both"/>
              <w:rPr>
                <w:rFonts w:ascii="Times New Roman" w:hAnsi="Times New Roman"/>
                <w:b/>
                <w:sz w:val="22"/>
                <w:szCs w:val="22"/>
                <w:lang w:eastAsia="uk-UA"/>
              </w:rPr>
            </w:pPr>
            <w:r w:rsidRPr="00034189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 xml:space="preserve">______________________ </w:t>
            </w:r>
            <w:r w:rsidRPr="00034189">
              <w:rPr>
                <w:rFonts w:ascii="Times New Roman" w:hAnsi="Times New Roman"/>
                <w:b/>
                <w:sz w:val="22"/>
                <w:szCs w:val="22"/>
                <w:lang w:eastAsia="uk-UA"/>
              </w:rPr>
              <w:tab/>
              <w:t xml:space="preserve">  ___________</w:t>
            </w:r>
          </w:p>
          <w:p w14:paraId="1A49891D" w14:textId="77777777" w:rsidR="00470A43" w:rsidRPr="00FC268E" w:rsidRDefault="00470A43" w:rsidP="000D444F">
            <w:pPr>
              <w:widowControl w:val="0"/>
              <w:tabs>
                <w:tab w:val="left" w:pos="426"/>
              </w:tabs>
              <w:spacing w:before="240" w:line="276" w:lineRule="auto"/>
              <w:jc w:val="both"/>
              <w:rPr>
                <w:rFonts w:ascii="Times New Roman" w:hAnsi="Times New Roman"/>
                <w:sz w:val="22"/>
                <w:szCs w:val="22"/>
                <w:lang w:eastAsia="uk-UA"/>
              </w:rPr>
            </w:pPr>
            <w:r w:rsidRPr="00FC268E">
              <w:rPr>
                <w:rFonts w:ascii="Times New Roman" w:hAnsi="Times New Roman"/>
                <w:sz w:val="22"/>
                <w:szCs w:val="22"/>
                <w:lang w:eastAsia="uk-UA"/>
              </w:rPr>
              <w:t xml:space="preserve">(посада та П.І.Б.)    </w:t>
            </w:r>
            <w:r w:rsidRPr="00FC268E">
              <w:rPr>
                <w:rFonts w:ascii="Times New Roman" w:hAnsi="Times New Roman"/>
                <w:sz w:val="22"/>
                <w:szCs w:val="22"/>
                <w:lang w:eastAsia="uk-UA"/>
              </w:rPr>
              <w:tab/>
              <w:t xml:space="preserve">           </w:t>
            </w:r>
            <w:r w:rsidRPr="00FC268E">
              <w:rPr>
                <w:rFonts w:ascii="Times New Roman" w:hAnsi="Times New Roman"/>
                <w:sz w:val="22"/>
                <w:szCs w:val="22"/>
                <w:lang w:eastAsia="uk-UA"/>
              </w:rPr>
              <w:tab/>
              <w:t xml:space="preserve">(підпис) </w:t>
            </w:r>
          </w:p>
        </w:tc>
      </w:tr>
    </w:tbl>
    <w:p w14:paraId="202CAC21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2</w:t>
      </w:r>
    </w:p>
    <w:p w14:paraId="6CD43D69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Найменування</w:t>
      </w:r>
    </w:p>
    <w:p w14:paraId="2544D3AA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(місцезнаходження)</w:t>
      </w:r>
    </w:p>
    <w:p w14:paraId="5C78F799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(код ЄДРПОУ)</w:t>
      </w:r>
    </w:p>
    <w:p w14:paraId="27BF966E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(адреса електронної пошти)</w:t>
      </w:r>
    </w:p>
    <w:p w14:paraId="7BFAB85F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______________________ </w:t>
      </w:r>
      <w:r w:rsidRPr="009A24CA">
        <w:rPr>
          <w:rFonts w:ascii="Times New Roman" w:hAnsi="Times New Roman"/>
          <w:sz w:val="22"/>
          <w:szCs w:val="22"/>
        </w:rPr>
        <w:tab/>
        <w:t xml:space="preserve">  ___________</w:t>
      </w:r>
    </w:p>
    <w:p w14:paraId="5C80207A" w14:textId="77777777" w:rsidR="00470A43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(посада та П.І.Б.)    </w:t>
      </w:r>
      <w:r w:rsidRPr="009A24CA">
        <w:rPr>
          <w:rFonts w:ascii="Times New Roman" w:hAnsi="Times New Roman"/>
          <w:sz w:val="22"/>
          <w:szCs w:val="22"/>
        </w:rPr>
        <w:tab/>
        <w:t xml:space="preserve">           </w:t>
      </w:r>
      <w:r w:rsidRPr="009A24CA">
        <w:rPr>
          <w:rFonts w:ascii="Times New Roman" w:hAnsi="Times New Roman"/>
          <w:sz w:val="22"/>
          <w:szCs w:val="22"/>
        </w:rPr>
        <w:tab/>
        <w:t xml:space="preserve">(підпис) </w:t>
      </w:r>
    </w:p>
    <w:p w14:paraId="3A6ACDD9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2E67DC65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Сторона 3</w:t>
      </w:r>
    </w:p>
    <w:p w14:paraId="617ECB02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Найменування</w:t>
      </w:r>
    </w:p>
    <w:p w14:paraId="583EEE08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(місцезнаходження)</w:t>
      </w:r>
    </w:p>
    <w:p w14:paraId="013E8EBD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(код ЄДРПОУ)</w:t>
      </w:r>
    </w:p>
    <w:p w14:paraId="57F6965E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>(адреса електронної пошти)</w:t>
      </w:r>
    </w:p>
    <w:p w14:paraId="29F36659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 </w:t>
      </w:r>
    </w:p>
    <w:p w14:paraId="79AA2D3C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______________________ </w:t>
      </w:r>
      <w:r w:rsidRPr="009A24CA">
        <w:rPr>
          <w:rFonts w:ascii="Times New Roman" w:hAnsi="Times New Roman"/>
          <w:sz w:val="22"/>
          <w:szCs w:val="22"/>
        </w:rPr>
        <w:tab/>
        <w:t xml:space="preserve">  ___________</w:t>
      </w:r>
    </w:p>
    <w:p w14:paraId="10964CE3" w14:textId="77777777" w:rsidR="00470A43" w:rsidRPr="009A24CA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  <w:r w:rsidRPr="009A24CA">
        <w:rPr>
          <w:rFonts w:ascii="Times New Roman" w:hAnsi="Times New Roman"/>
          <w:sz w:val="22"/>
          <w:szCs w:val="22"/>
        </w:rPr>
        <w:t xml:space="preserve">(посада та П.І.Б.)    </w:t>
      </w:r>
      <w:r w:rsidRPr="009A24CA">
        <w:rPr>
          <w:rFonts w:ascii="Times New Roman" w:hAnsi="Times New Roman"/>
          <w:sz w:val="22"/>
          <w:szCs w:val="22"/>
        </w:rPr>
        <w:tab/>
        <w:t xml:space="preserve">           </w:t>
      </w:r>
      <w:r w:rsidRPr="009A24CA">
        <w:rPr>
          <w:rFonts w:ascii="Times New Roman" w:hAnsi="Times New Roman"/>
          <w:sz w:val="22"/>
          <w:szCs w:val="22"/>
        </w:rPr>
        <w:tab/>
        <w:t>(підпис)</w:t>
      </w:r>
    </w:p>
    <w:p w14:paraId="71105E21" w14:textId="77777777" w:rsidR="00470A43" w:rsidRPr="00034189" w:rsidRDefault="00470A43" w:rsidP="00470A43">
      <w:pPr>
        <w:shd w:val="clear" w:color="auto" w:fill="FFFFFF"/>
        <w:rPr>
          <w:rFonts w:ascii="Times New Roman" w:hAnsi="Times New Roman"/>
          <w:sz w:val="22"/>
          <w:szCs w:val="22"/>
        </w:rPr>
      </w:pPr>
    </w:p>
    <w:p w14:paraId="1BF804A3" w14:textId="77777777" w:rsid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20"/>
        </w:rPr>
      </w:pPr>
    </w:p>
    <w:p w14:paraId="14D6A361" w14:textId="77777777" w:rsid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20"/>
        </w:rPr>
      </w:pPr>
    </w:p>
    <w:p w14:paraId="094682A1" w14:textId="77777777" w:rsidR="0048395E" w:rsidRPr="0048395E" w:rsidRDefault="0048395E" w:rsidP="00302EB9">
      <w:pPr>
        <w:pStyle w:val="ShapkaDocumentu"/>
        <w:ind w:left="0"/>
        <w:jc w:val="left"/>
        <w:rPr>
          <w:rFonts w:ascii="Times New Roman" w:hAnsi="Times New Roman"/>
          <w:sz w:val="18"/>
        </w:rPr>
      </w:pPr>
    </w:p>
    <w:sectPr w:rsidR="0048395E" w:rsidRPr="00483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D63DA" w14:textId="77777777" w:rsidR="006062F2" w:rsidRDefault="006062F2" w:rsidP="001F4B8B">
      <w:r>
        <w:separator/>
      </w:r>
    </w:p>
  </w:endnote>
  <w:endnote w:type="continuationSeparator" w:id="0">
    <w:p w14:paraId="08D1945C" w14:textId="77777777" w:rsidR="006062F2" w:rsidRDefault="006062F2" w:rsidP="001F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DA2C8" w14:textId="77777777" w:rsidR="001F4B8B" w:rsidRDefault="001F4B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29579334"/>
      <w:docPartObj>
        <w:docPartGallery w:val="Page Numbers (Bottom of Page)"/>
        <w:docPartUnique/>
      </w:docPartObj>
    </w:sdtPr>
    <w:sdtEndPr/>
    <w:sdtContent>
      <w:p w14:paraId="594D4C8D" w14:textId="77777777" w:rsidR="001F4B8B" w:rsidRDefault="001F4B8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57EB2B7" w14:textId="77777777" w:rsidR="001F4B8B" w:rsidRDefault="001F4B8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B81EC" w14:textId="77777777" w:rsidR="001F4B8B" w:rsidRDefault="001F4B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8D2CD" w14:textId="77777777" w:rsidR="006062F2" w:rsidRDefault="006062F2" w:rsidP="001F4B8B">
      <w:r>
        <w:separator/>
      </w:r>
    </w:p>
  </w:footnote>
  <w:footnote w:type="continuationSeparator" w:id="0">
    <w:p w14:paraId="2CCED288" w14:textId="77777777" w:rsidR="006062F2" w:rsidRDefault="006062F2" w:rsidP="001F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81001" w14:textId="77777777" w:rsidR="001F4B8B" w:rsidRDefault="001F4B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794" w14:textId="77777777" w:rsidR="001F4B8B" w:rsidRDefault="001F4B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9A18" w14:textId="77777777" w:rsidR="001F4B8B" w:rsidRDefault="001F4B8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8CD"/>
    <w:rsid w:val="00045607"/>
    <w:rsid w:val="001F4B8B"/>
    <w:rsid w:val="00302EB9"/>
    <w:rsid w:val="00470A43"/>
    <w:rsid w:val="0048395E"/>
    <w:rsid w:val="005F7B93"/>
    <w:rsid w:val="006062F2"/>
    <w:rsid w:val="0073267D"/>
    <w:rsid w:val="00760E97"/>
    <w:rsid w:val="009148CD"/>
    <w:rsid w:val="00A87F3D"/>
    <w:rsid w:val="00CA4C93"/>
    <w:rsid w:val="00F0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CB2D"/>
  <w15:docId w15:val="{3D547CAB-975D-4CD4-88C6-3C942D2A2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8C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9148CD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9148C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9148CD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9148CD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9148C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48395E"/>
    <w:rPr>
      <w:i/>
      <w:iCs/>
      <w:color w:val="0000FF"/>
    </w:rPr>
  </w:style>
  <w:style w:type="character" w:customStyle="1" w:styleId="st46">
    <w:name w:val="st46"/>
    <w:uiPriority w:val="99"/>
    <w:rsid w:val="0048395E"/>
    <w:rPr>
      <w:i/>
      <w:iCs/>
      <w:color w:val="000000"/>
    </w:rPr>
  </w:style>
  <w:style w:type="paragraph" w:styleId="a7">
    <w:name w:val="header"/>
    <w:basedOn w:val="a"/>
    <w:link w:val="a8"/>
    <w:uiPriority w:val="99"/>
    <w:unhideWhenUsed/>
    <w:rsid w:val="001F4B8B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F4B8B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1F4B8B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F4B8B"/>
    <w:rPr>
      <w:rFonts w:ascii="Antiqua" w:eastAsia="Times New Roman" w:hAnsi="Antiqua" w:cs="Times New Roman"/>
      <w:sz w:val="26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A2D2D-44C5-4079-8DBE-57E5DBB3E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3052</Words>
  <Characters>1741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Бевз Роман Леонідович</cp:lastModifiedBy>
  <cp:revision>7</cp:revision>
  <cp:lastPrinted>2024-08-15T09:48:00Z</cp:lastPrinted>
  <dcterms:created xsi:type="dcterms:W3CDTF">2021-08-11T13:40:00Z</dcterms:created>
  <dcterms:modified xsi:type="dcterms:W3CDTF">2024-08-15T09:50:00Z</dcterms:modified>
</cp:coreProperties>
</file>