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B1D69" w14:textId="352874A2" w:rsidR="009148CD" w:rsidRPr="00A87F3D" w:rsidRDefault="009148CD" w:rsidP="009148CD">
      <w:pPr>
        <w:pStyle w:val="a4"/>
        <w:rPr>
          <w:rFonts w:ascii="Times New Roman" w:hAnsi="Times New Roman"/>
          <w:sz w:val="28"/>
          <w:szCs w:val="24"/>
        </w:rPr>
      </w:pPr>
      <w:r w:rsidRPr="00A87F3D">
        <w:rPr>
          <w:rFonts w:ascii="Times New Roman" w:hAnsi="Times New Roman"/>
          <w:sz w:val="28"/>
          <w:szCs w:val="24"/>
        </w:rPr>
        <w:t>ОПИС</w:t>
      </w:r>
      <w:r w:rsidRPr="00A87F3D">
        <w:rPr>
          <w:rFonts w:ascii="Times New Roman" w:hAnsi="Times New Roman"/>
          <w:sz w:val="28"/>
          <w:szCs w:val="24"/>
        </w:rPr>
        <w:br/>
        <w:t>проекту</w:t>
      </w:r>
    </w:p>
    <w:p w14:paraId="61F41A09" w14:textId="77777777" w:rsidR="009148CD" w:rsidRPr="009148CD" w:rsidRDefault="009148CD" w:rsidP="009148CD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97C3C0" w14:textId="70C64DBB" w:rsidR="009148CD" w:rsidRPr="009148CD" w:rsidRDefault="009148CD" w:rsidP="009148C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9148CD">
        <w:rPr>
          <w:rFonts w:ascii="Times New Roman" w:hAnsi="Times New Roman"/>
          <w:sz w:val="24"/>
          <w:szCs w:val="24"/>
        </w:rPr>
        <w:t>/</w:t>
      </w: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9148CD">
        <w:rPr>
          <w:rFonts w:ascii="Times New Roman" w:hAnsi="Times New Roman"/>
          <w:sz w:val="24"/>
          <w:szCs w:val="24"/>
        </w:rPr>
        <w:t xml:space="preserve"> </w:t>
      </w:r>
      <w:r w:rsidR="000B1758" w:rsidRPr="000B1758">
        <w:rPr>
          <w:rFonts w:ascii="Times New Roman" w:hAnsi="Times New Roman"/>
          <w:b/>
          <w:bCs/>
          <w:sz w:val="24"/>
          <w:szCs w:val="24"/>
        </w:rPr>
        <w:t>20240910-5910</w:t>
      </w:r>
    </w:p>
    <w:p w14:paraId="153D9FF4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82E0936" w14:textId="031483CC" w:rsidR="009148CD" w:rsidRPr="00122BD1" w:rsidRDefault="00346924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148CD" w:rsidRPr="00122BD1">
        <w:rPr>
          <w:rFonts w:ascii="Times New Roman" w:hAnsi="Times New Roman"/>
          <w:sz w:val="24"/>
          <w:szCs w:val="24"/>
        </w:rPr>
        <w:t xml:space="preserve">1. Мета програми (проекту, заходу) </w:t>
      </w:r>
      <w:r w:rsidR="00EF2E89">
        <w:rPr>
          <w:rFonts w:ascii="Times New Roman" w:hAnsi="Times New Roman"/>
          <w:sz w:val="24"/>
          <w:szCs w:val="24"/>
        </w:rPr>
        <w:t>З</w:t>
      </w:r>
      <w:r w:rsidR="00EF2E89" w:rsidRPr="00EF2E89">
        <w:rPr>
          <w:rFonts w:ascii="Times New Roman" w:hAnsi="Times New Roman"/>
          <w:sz w:val="24"/>
          <w:szCs w:val="24"/>
        </w:rPr>
        <w:t xml:space="preserve">алучення та включення осіб з інвалідністю до місцевої спільноти </w:t>
      </w:r>
      <w:r w:rsidR="00EF2E89">
        <w:rPr>
          <w:rFonts w:ascii="Times New Roman" w:hAnsi="Times New Roman"/>
          <w:sz w:val="24"/>
          <w:szCs w:val="24"/>
        </w:rPr>
        <w:t>наданням послуг з</w:t>
      </w:r>
      <w:r w:rsidR="00122BD1" w:rsidRPr="00122BD1">
        <w:rPr>
          <w:rFonts w:ascii="Times New Roman" w:hAnsi="Times New Roman"/>
          <w:sz w:val="24"/>
          <w:szCs w:val="24"/>
        </w:rPr>
        <w:t xml:space="preserve"> соціально</w:t>
      </w:r>
      <w:r w:rsidR="00122BD1">
        <w:rPr>
          <w:rFonts w:ascii="Times New Roman" w:hAnsi="Times New Roman"/>
          <w:sz w:val="24"/>
          <w:szCs w:val="24"/>
        </w:rPr>
        <w:t>ї адаптації людей</w:t>
      </w:r>
      <w:r w:rsidR="00122BD1" w:rsidRPr="00122BD1">
        <w:rPr>
          <w:rFonts w:ascii="Times New Roman" w:hAnsi="Times New Roman"/>
          <w:sz w:val="24"/>
          <w:szCs w:val="24"/>
        </w:rPr>
        <w:t xml:space="preserve"> з інвалідністю</w:t>
      </w:r>
      <w:r w:rsidR="00122BD1">
        <w:rPr>
          <w:rFonts w:ascii="Times New Roman" w:hAnsi="Times New Roman"/>
          <w:sz w:val="24"/>
          <w:szCs w:val="24"/>
        </w:rPr>
        <w:t xml:space="preserve">, в т ч представників з </w:t>
      </w:r>
      <w:r w:rsidR="00122BD1" w:rsidRPr="00122BD1">
        <w:rPr>
          <w:rFonts w:ascii="Times New Roman" w:hAnsi="Times New Roman"/>
          <w:sz w:val="24"/>
          <w:szCs w:val="24"/>
        </w:rPr>
        <w:t>9 област</w:t>
      </w:r>
      <w:r w:rsidR="00122BD1">
        <w:rPr>
          <w:rFonts w:ascii="Times New Roman" w:hAnsi="Times New Roman"/>
          <w:sz w:val="24"/>
          <w:szCs w:val="24"/>
        </w:rPr>
        <w:t>ей</w:t>
      </w:r>
      <w:r w:rsidR="00122BD1" w:rsidRPr="00122BD1">
        <w:rPr>
          <w:rFonts w:ascii="Times New Roman" w:hAnsi="Times New Roman"/>
          <w:sz w:val="24"/>
          <w:szCs w:val="24"/>
        </w:rPr>
        <w:t xml:space="preserve"> України</w:t>
      </w:r>
      <w:r w:rsidR="00122BD1">
        <w:rPr>
          <w:rFonts w:ascii="Times New Roman" w:hAnsi="Times New Roman"/>
          <w:sz w:val="24"/>
          <w:szCs w:val="24"/>
        </w:rPr>
        <w:t>,</w:t>
      </w:r>
      <w:r w:rsidR="00122BD1" w:rsidRPr="00122BD1">
        <w:rPr>
          <w:rFonts w:ascii="Times New Roman" w:hAnsi="Times New Roman"/>
          <w:sz w:val="24"/>
          <w:szCs w:val="24"/>
        </w:rPr>
        <w:t xml:space="preserve"> в 4</w:t>
      </w:r>
      <w:r w:rsidR="00122BD1">
        <w:rPr>
          <w:rFonts w:ascii="Times New Roman" w:hAnsi="Times New Roman"/>
          <w:sz w:val="24"/>
          <w:szCs w:val="24"/>
        </w:rPr>
        <w:t xml:space="preserve"> </w:t>
      </w:r>
      <w:r w:rsidR="00122BD1" w:rsidRPr="00122BD1">
        <w:rPr>
          <w:rFonts w:ascii="Times New Roman" w:hAnsi="Times New Roman"/>
          <w:sz w:val="24"/>
          <w:szCs w:val="24"/>
        </w:rPr>
        <w:t>кварталі 2024 року через</w:t>
      </w:r>
      <w:r w:rsidR="00383169">
        <w:rPr>
          <w:rFonts w:ascii="Times New Roman" w:hAnsi="Times New Roman"/>
          <w:sz w:val="24"/>
          <w:szCs w:val="24"/>
        </w:rPr>
        <w:t>:</w:t>
      </w:r>
      <w:r w:rsidR="00122BD1" w:rsidRPr="00122BD1">
        <w:rPr>
          <w:rFonts w:ascii="Times New Roman" w:hAnsi="Times New Roman"/>
          <w:sz w:val="24"/>
          <w:szCs w:val="24"/>
        </w:rPr>
        <w:t xml:space="preserve"> </w:t>
      </w:r>
      <w:r w:rsidR="00122BD1">
        <w:rPr>
          <w:rFonts w:ascii="Times New Roman" w:hAnsi="Times New Roman"/>
          <w:sz w:val="24"/>
          <w:szCs w:val="24"/>
        </w:rPr>
        <w:t>організацію діяльності клубів по інтересам</w:t>
      </w:r>
      <w:r w:rsidR="009961BA">
        <w:rPr>
          <w:rFonts w:ascii="Times New Roman" w:hAnsi="Times New Roman"/>
          <w:sz w:val="24"/>
          <w:szCs w:val="24"/>
        </w:rPr>
        <w:t>, виявлених при складанні плану потреб, таких як клуби:</w:t>
      </w:r>
      <w:r w:rsidR="00EF2E89">
        <w:rPr>
          <w:rFonts w:ascii="Times New Roman" w:hAnsi="Times New Roman"/>
          <w:sz w:val="24"/>
          <w:szCs w:val="24"/>
        </w:rPr>
        <w:t xml:space="preserve"> поціновувачів собак</w:t>
      </w:r>
      <w:r w:rsidR="009961BA">
        <w:rPr>
          <w:rFonts w:ascii="Times New Roman" w:hAnsi="Times New Roman"/>
          <w:sz w:val="24"/>
          <w:szCs w:val="24"/>
        </w:rPr>
        <w:t>;</w:t>
      </w:r>
      <w:r w:rsidR="00EF2E89">
        <w:rPr>
          <w:rFonts w:ascii="Times New Roman" w:hAnsi="Times New Roman"/>
          <w:sz w:val="24"/>
          <w:szCs w:val="24"/>
        </w:rPr>
        <w:t xml:space="preserve"> арт-терапії (</w:t>
      </w:r>
      <w:r w:rsidR="00250E89">
        <w:rPr>
          <w:rFonts w:ascii="Times New Roman" w:hAnsi="Times New Roman"/>
          <w:sz w:val="24"/>
          <w:szCs w:val="24"/>
        </w:rPr>
        <w:t xml:space="preserve">на заходах яких </w:t>
      </w:r>
      <w:r w:rsidR="00122BD1">
        <w:rPr>
          <w:rFonts w:ascii="Times New Roman" w:hAnsi="Times New Roman"/>
          <w:sz w:val="24"/>
          <w:szCs w:val="24"/>
        </w:rPr>
        <w:t xml:space="preserve">проводяться </w:t>
      </w:r>
      <w:r w:rsidR="00122BD1" w:rsidRPr="00122BD1">
        <w:rPr>
          <w:rFonts w:ascii="Times New Roman" w:hAnsi="Times New Roman"/>
          <w:sz w:val="24"/>
          <w:szCs w:val="24"/>
        </w:rPr>
        <w:t>навчання, формування та розвиток соціальних навичок, умінь,</w:t>
      </w:r>
      <w:r w:rsidR="00122BD1">
        <w:rPr>
          <w:rFonts w:ascii="Times New Roman" w:hAnsi="Times New Roman"/>
          <w:sz w:val="24"/>
          <w:szCs w:val="24"/>
        </w:rPr>
        <w:t xml:space="preserve"> </w:t>
      </w:r>
      <w:r w:rsidR="00122BD1" w:rsidRPr="00122BD1">
        <w:rPr>
          <w:rFonts w:ascii="Times New Roman" w:hAnsi="Times New Roman"/>
          <w:sz w:val="24"/>
          <w:szCs w:val="24"/>
        </w:rPr>
        <w:t>корекці</w:t>
      </w:r>
      <w:r w:rsidR="00EF2E89">
        <w:rPr>
          <w:rFonts w:ascii="Times New Roman" w:hAnsi="Times New Roman"/>
          <w:sz w:val="24"/>
          <w:szCs w:val="24"/>
        </w:rPr>
        <w:t>я</w:t>
      </w:r>
      <w:r w:rsidR="00122BD1" w:rsidRPr="00122BD1">
        <w:rPr>
          <w:rFonts w:ascii="Times New Roman" w:hAnsi="Times New Roman"/>
          <w:sz w:val="24"/>
          <w:szCs w:val="24"/>
        </w:rPr>
        <w:t xml:space="preserve"> психологічного стану та надання </w:t>
      </w:r>
      <w:r w:rsidR="00EF2E89">
        <w:rPr>
          <w:rFonts w:ascii="Times New Roman" w:hAnsi="Times New Roman"/>
          <w:sz w:val="24"/>
          <w:szCs w:val="24"/>
        </w:rPr>
        <w:t xml:space="preserve">емоційної та </w:t>
      </w:r>
      <w:r w:rsidR="00122BD1" w:rsidRPr="00122BD1">
        <w:rPr>
          <w:rFonts w:ascii="Times New Roman" w:hAnsi="Times New Roman"/>
          <w:sz w:val="24"/>
          <w:szCs w:val="24"/>
        </w:rPr>
        <w:t>психологічної підтримки</w:t>
      </w:r>
      <w:r w:rsidR="00383169">
        <w:rPr>
          <w:rFonts w:ascii="Times New Roman" w:hAnsi="Times New Roman"/>
          <w:sz w:val="24"/>
          <w:szCs w:val="24"/>
        </w:rPr>
        <w:t xml:space="preserve">); </w:t>
      </w:r>
      <w:r w:rsidR="00EF2E89">
        <w:rPr>
          <w:rFonts w:ascii="Times New Roman" w:hAnsi="Times New Roman"/>
          <w:sz w:val="24"/>
          <w:szCs w:val="24"/>
        </w:rPr>
        <w:t>клубів самодопомоги</w:t>
      </w:r>
      <w:r w:rsidR="00383169">
        <w:rPr>
          <w:rFonts w:ascii="Times New Roman" w:hAnsi="Times New Roman"/>
          <w:sz w:val="24"/>
          <w:szCs w:val="24"/>
        </w:rPr>
        <w:t xml:space="preserve"> (</w:t>
      </w:r>
      <w:r w:rsidR="00EF2E89">
        <w:rPr>
          <w:rFonts w:ascii="Times New Roman" w:hAnsi="Times New Roman"/>
          <w:sz w:val="24"/>
          <w:szCs w:val="24"/>
        </w:rPr>
        <w:t xml:space="preserve">на заходах </w:t>
      </w:r>
      <w:r w:rsidR="009961BA">
        <w:rPr>
          <w:rFonts w:ascii="Times New Roman" w:hAnsi="Times New Roman"/>
          <w:sz w:val="24"/>
          <w:szCs w:val="24"/>
        </w:rPr>
        <w:t>може вивчатися</w:t>
      </w:r>
      <w:r w:rsidR="00EF2E89">
        <w:rPr>
          <w:rFonts w:ascii="Times New Roman" w:hAnsi="Times New Roman"/>
          <w:sz w:val="24"/>
          <w:szCs w:val="24"/>
        </w:rPr>
        <w:t xml:space="preserve"> </w:t>
      </w:r>
      <w:r w:rsidR="009961BA">
        <w:rPr>
          <w:rFonts w:ascii="Times New Roman" w:hAnsi="Times New Roman"/>
          <w:sz w:val="24"/>
          <w:szCs w:val="24"/>
        </w:rPr>
        <w:t>масаж,</w:t>
      </w:r>
      <w:r w:rsidR="00EF2E89">
        <w:rPr>
          <w:rFonts w:ascii="Times New Roman" w:hAnsi="Times New Roman"/>
          <w:sz w:val="24"/>
          <w:szCs w:val="24"/>
        </w:rPr>
        <w:t xml:space="preserve"> йога, медитація</w:t>
      </w:r>
      <w:r w:rsidR="00383169">
        <w:rPr>
          <w:rFonts w:ascii="Times New Roman" w:hAnsi="Times New Roman"/>
          <w:sz w:val="24"/>
          <w:szCs w:val="24"/>
        </w:rPr>
        <w:t>,</w:t>
      </w:r>
      <w:r w:rsidR="00EF2E89">
        <w:rPr>
          <w:rFonts w:ascii="Times New Roman" w:hAnsi="Times New Roman"/>
          <w:sz w:val="24"/>
          <w:szCs w:val="24"/>
        </w:rPr>
        <w:t xml:space="preserve"> навчання та застосування людьми з інвалідністю аплікаторів-</w:t>
      </w:r>
      <w:proofErr w:type="spellStart"/>
      <w:r w:rsidR="00EF2E89">
        <w:rPr>
          <w:rFonts w:ascii="Times New Roman" w:hAnsi="Times New Roman"/>
          <w:sz w:val="24"/>
          <w:szCs w:val="24"/>
        </w:rPr>
        <w:t>масажерів</w:t>
      </w:r>
      <w:proofErr w:type="spellEnd"/>
      <w:r w:rsidR="00EF2E89">
        <w:rPr>
          <w:rFonts w:ascii="Times New Roman" w:hAnsi="Times New Roman"/>
          <w:sz w:val="24"/>
          <w:szCs w:val="24"/>
        </w:rPr>
        <w:t xml:space="preserve"> та метод</w:t>
      </w:r>
      <w:r w:rsidR="009961BA">
        <w:rPr>
          <w:rFonts w:ascii="Times New Roman" w:hAnsi="Times New Roman"/>
          <w:sz w:val="24"/>
          <w:szCs w:val="24"/>
        </w:rPr>
        <w:t>у</w:t>
      </w:r>
      <w:r w:rsidR="00EF2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E89">
        <w:rPr>
          <w:rFonts w:ascii="Times New Roman" w:hAnsi="Times New Roman"/>
          <w:sz w:val="24"/>
          <w:szCs w:val="24"/>
        </w:rPr>
        <w:t>шіацу</w:t>
      </w:r>
      <w:proofErr w:type="spellEnd"/>
      <w:r w:rsidR="009961BA">
        <w:rPr>
          <w:rFonts w:ascii="Times New Roman" w:hAnsi="Times New Roman"/>
          <w:sz w:val="24"/>
          <w:szCs w:val="24"/>
        </w:rPr>
        <w:t xml:space="preserve"> та інше</w:t>
      </w:r>
      <w:r w:rsidR="00383169">
        <w:rPr>
          <w:rFonts w:ascii="Times New Roman" w:hAnsi="Times New Roman"/>
          <w:sz w:val="24"/>
          <w:szCs w:val="24"/>
        </w:rPr>
        <w:t xml:space="preserve">); </w:t>
      </w:r>
      <w:r w:rsidR="00122BD1" w:rsidRPr="00122BD1">
        <w:rPr>
          <w:rFonts w:ascii="Times New Roman" w:hAnsi="Times New Roman"/>
          <w:sz w:val="24"/>
          <w:szCs w:val="24"/>
        </w:rPr>
        <w:t>спос</w:t>
      </w:r>
      <w:r w:rsidR="00383169">
        <w:rPr>
          <w:rFonts w:ascii="Times New Roman" w:hAnsi="Times New Roman"/>
          <w:sz w:val="24"/>
          <w:szCs w:val="24"/>
        </w:rPr>
        <w:t>о</w:t>
      </w:r>
      <w:r w:rsidR="00122BD1" w:rsidRPr="00122BD1">
        <w:rPr>
          <w:rFonts w:ascii="Times New Roman" w:hAnsi="Times New Roman"/>
          <w:sz w:val="24"/>
          <w:szCs w:val="24"/>
        </w:rPr>
        <w:t>б</w:t>
      </w:r>
      <w:r w:rsidR="00383169">
        <w:rPr>
          <w:rFonts w:ascii="Times New Roman" w:hAnsi="Times New Roman"/>
          <w:sz w:val="24"/>
          <w:szCs w:val="24"/>
        </w:rPr>
        <w:t>и</w:t>
      </w:r>
      <w:r w:rsidR="00122BD1" w:rsidRPr="00122BD1">
        <w:rPr>
          <w:rFonts w:ascii="Times New Roman" w:hAnsi="Times New Roman"/>
          <w:sz w:val="24"/>
          <w:szCs w:val="24"/>
        </w:rPr>
        <w:t xml:space="preserve"> підвищення рівня культури</w:t>
      </w:r>
      <w:r w:rsidR="00122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BD1" w:rsidRPr="00122BD1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="00383169">
        <w:rPr>
          <w:rFonts w:ascii="Times New Roman" w:hAnsi="Times New Roman"/>
          <w:sz w:val="24"/>
          <w:szCs w:val="24"/>
        </w:rPr>
        <w:t xml:space="preserve">, а також навчання команди </w:t>
      </w:r>
      <w:proofErr w:type="spellStart"/>
      <w:r w:rsidR="00383169">
        <w:rPr>
          <w:rFonts w:ascii="Times New Roman" w:hAnsi="Times New Roman"/>
          <w:sz w:val="24"/>
          <w:szCs w:val="24"/>
        </w:rPr>
        <w:t>проєкту</w:t>
      </w:r>
      <w:proofErr w:type="spellEnd"/>
      <w:r w:rsidR="00122BD1" w:rsidRPr="00122BD1">
        <w:rPr>
          <w:rFonts w:ascii="Times New Roman" w:hAnsi="Times New Roman"/>
          <w:sz w:val="24"/>
          <w:szCs w:val="24"/>
        </w:rPr>
        <w:t xml:space="preserve"> </w:t>
      </w:r>
      <w:r w:rsidR="00383169">
        <w:rPr>
          <w:rFonts w:ascii="Times New Roman" w:hAnsi="Times New Roman"/>
          <w:sz w:val="24"/>
          <w:szCs w:val="24"/>
        </w:rPr>
        <w:t xml:space="preserve">на тренінгах </w:t>
      </w:r>
      <w:r w:rsidR="00122BD1" w:rsidRPr="00122BD1">
        <w:rPr>
          <w:rFonts w:ascii="Times New Roman" w:hAnsi="Times New Roman"/>
          <w:sz w:val="24"/>
          <w:szCs w:val="24"/>
        </w:rPr>
        <w:t>з долученням супервізора.</w:t>
      </w:r>
    </w:p>
    <w:p w14:paraId="192457F4" w14:textId="7F7F0D48" w:rsidR="009148CD" w:rsidRPr="009148CD" w:rsidRDefault="009148CD" w:rsidP="00346924">
      <w:pPr>
        <w:pStyle w:val="a3"/>
        <w:jc w:val="both"/>
      </w:pPr>
      <w:r w:rsidRPr="009148CD">
        <w:rPr>
          <w:rFonts w:ascii="Times New Roman" w:hAnsi="Times New Roman"/>
          <w:sz w:val="24"/>
          <w:szCs w:val="24"/>
        </w:rPr>
        <w:t>2. Актуальність проекту</w:t>
      </w:r>
      <w:r w:rsidR="00723190">
        <w:rPr>
          <w:rFonts w:ascii="Times New Roman" w:hAnsi="Times New Roman"/>
          <w:sz w:val="24"/>
          <w:szCs w:val="24"/>
        </w:rPr>
        <w:t>.</w:t>
      </w:r>
      <w:r w:rsidR="00383169" w:rsidRPr="00383169"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В Україні 3 млн людей з інвалідністю (цільова авдиторія, надалі ЦА), в регіонах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проведення - 0,8. Очікується 5 млн ветеранів, ЦА добавиться. У ЦА є необхідність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подолання апатії, долучення до справ громад, покращення реабілітації та отримання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вмінь до самовідновлення, особливо психологічних розладів, потреба в збереженні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психологічного здоров'я, культури безпеки життєдіяльності. Інноваційні заходи та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тренінги розвивають новий напрям в реінтеграції та реабілітації і впроваджують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комплексне поєднання різних методів та якісної реабілітації. З досвіду: в</w:t>
      </w:r>
      <w:r w:rsidR="00723190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ОМС, департаментах СЗН фактично послуг психолога для ЦА не надається, на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психологів є значне навантаження, має місце вигорання. Актуальність є також в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соціальн</w:t>
      </w:r>
      <w:r w:rsidR="00383169">
        <w:rPr>
          <w:rFonts w:ascii="Times New Roman" w:hAnsi="Times New Roman"/>
          <w:sz w:val="24"/>
          <w:szCs w:val="24"/>
        </w:rPr>
        <w:t>ій адапта</w:t>
      </w:r>
      <w:r w:rsidR="00383169" w:rsidRPr="00383169">
        <w:rPr>
          <w:rFonts w:ascii="Times New Roman" w:hAnsi="Times New Roman"/>
          <w:sz w:val="24"/>
          <w:szCs w:val="24"/>
        </w:rPr>
        <w:t>ції, становлення схеми психологічної підтримки,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реабілітації та реінтеграції у співпраці з соціальними службами громад впродовж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 xml:space="preserve">співпраці. </w:t>
      </w:r>
      <w:proofErr w:type="spellStart"/>
      <w:r w:rsidR="00383169" w:rsidRPr="00383169">
        <w:rPr>
          <w:rFonts w:ascii="Times New Roman" w:hAnsi="Times New Roman"/>
          <w:sz w:val="24"/>
          <w:szCs w:val="24"/>
        </w:rPr>
        <w:t>Проєкт</w:t>
      </w:r>
      <w:proofErr w:type="spellEnd"/>
      <w:r w:rsidR="00383169" w:rsidRPr="00383169">
        <w:rPr>
          <w:rFonts w:ascii="Times New Roman" w:hAnsi="Times New Roman"/>
          <w:sz w:val="24"/>
          <w:szCs w:val="24"/>
        </w:rPr>
        <w:t xml:space="preserve"> передбачає комплексне </w:t>
      </w:r>
      <w:r w:rsidR="00383169">
        <w:rPr>
          <w:rFonts w:ascii="Times New Roman" w:hAnsi="Times New Roman"/>
          <w:sz w:val="24"/>
          <w:szCs w:val="24"/>
        </w:rPr>
        <w:t xml:space="preserve">проведення заходів з </w:t>
      </w:r>
      <w:r w:rsidR="00383169" w:rsidRPr="00383169">
        <w:rPr>
          <w:rFonts w:ascii="Times New Roman" w:hAnsi="Times New Roman"/>
          <w:sz w:val="24"/>
          <w:szCs w:val="24"/>
        </w:rPr>
        <w:t>соціально</w:t>
      </w:r>
      <w:r w:rsidR="00383169">
        <w:rPr>
          <w:rFonts w:ascii="Times New Roman" w:hAnsi="Times New Roman"/>
          <w:sz w:val="24"/>
          <w:szCs w:val="24"/>
        </w:rPr>
        <w:t>ї</w:t>
      </w:r>
      <w:r w:rsidR="00383169" w:rsidRPr="00383169">
        <w:rPr>
          <w:rFonts w:ascii="Times New Roman" w:hAnsi="Times New Roman"/>
          <w:sz w:val="24"/>
          <w:szCs w:val="24"/>
        </w:rPr>
        <w:t xml:space="preserve"> </w:t>
      </w:r>
      <w:r w:rsidR="00383169">
        <w:rPr>
          <w:rFonts w:ascii="Times New Roman" w:hAnsi="Times New Roman"/>
          <w:sz w:val="24"/>
          <w:szCs w:val="24"/>
        </w:rPr>
        <w:t>адаптації через встановлення потреб і відборі зацікавлених людей з інвалідністю</w:t>
      </w:r>
      <w:r w:rsidR="00FA3667">
        <w:rPr>
          <w:rFonts w:ascii="Times New Roman" w:hAnsi="Times New Roman"/>
          <w:sz w:val="24"/>
          <w:szCs w:val="24"/>
        </w:rPr>
        <w:t xml:space="preserve"> через діяльність клубів по їх інтересам</w:t>
      </w:r>
      <w:r w:rsidR="00383169">
        <w:rPr>
          <w:rFonts w:ascii="Times New Roman" w:hAnsi="Times New Roman"/>
          <w:sz w:val="24"/>
          <w:szCs w:val="24"/>
        </w:rPr>
        <w:t xml:space="preserve"> </w:t>
      </w:r>
      <w:r w:rsidR="00FA3667">
        <w:rPr>
          <w:rFonts w:ascii="Times New Roman" w:hAnsi="Times New Roman"/>
          <w:sz w:val="24"/>
          <w:szCs w:val="24"/>
        </w:rPr>
        <w:t xml:space="preserve">- любителів собак, арт-терапії </w:t>
      </w:r>
      <w:r w:rsidR="00383169">
        <w:rPr>
          <w:rFonts w:ascii="Times New Roman" w:hAnsi="Times New Roman"/>
          <w:sz w:val="24"/>
          <w:szCs w:val="24"/>
        </w:rPr>
        <w:t>з урахуванням особливостей розвитку та діагнозів в окремих групах, урахування їх побажань</w:t>
      </w:r>
      <w:r w:rsidR="00FA3667">
        <w:rPr>
          <w:rFonts w:ascii="Times New Roman" w:hAnsi="Times New Roman"/>
          <w:sz w:val="24"/>
          <w:szCs w:val="24"/>
        </w:rPr>
        <w:t xml:space="preserve">, в т ч по формуванню таких груп </w:t>
      </w:r>
      <w:r w:rsidR="00383169">
        <w:rPr>
          <w:rFonts w:ascii="Times New Roman" w:hAnsi="Times New Roman"/>
          <w:sz w:val="24"/>
          <w:szCs w:val="24"/>
        </w:rPr>
        <w:t xml:space="preserve">та долучення новаторських методів </w:t>
      </w:r>
      <w:proofErr w:type="spellStart"/>
      <w:r w:rsidR="00383169">
        <w:rPr>
          <w:rFonts w:ascii="Times New Roman" w:hAnsi="Times New Roman"/>
          <w:sz w:val="24"/>
          <w:szCs w:val="24"/>
        </w:rPr>
        <w:t>анімало</w:t>
      </w:r>
      <w:proofErr w:type="spellEnd"/>
      <w:r w:rsidR="00383169">
        <w:rPr>
          <w:rFonts w:ascii="Times New Roman" w:hAnsi="Times New Roman"/>
          <w:sz w:val="24"/>
          <w:szCs w:val="24"/>
        </w:rPr>
        <w:t xml:space="preserve"> та арт-терапії</w:t>
      </w:r>
      <w:r w:rsidR="00FA3667">
        <w:rPr>
          <w:rFonts w:ascii="Times New Roman" w:hAnsi="Times New Roman"/>
          <w:sz w:val="24"/>
          <w:szCs w:val="24"/>
        </w:rPr>
        <w:t xml:space="preserve">, методів йоги, медитацій та навчання правильному диханню з метою психологічної підтримки, організацію діяльності клубів самодопомоги, де можна </w:t>
      </w:r>
      <w:proofErr w:type="spellStart"/>
      <w:r w:rsidR="00FA3667">
        <w:rPr>
          <w:rFonts w:ascii="Times New Roman" w:hAnsi="Times New Roman"/>
          <w:sz w:val="24"/>
          <w:szCs w:val="24"/>
        </w:rPr>
        <w:t>навчится</w:t>
      </w:r>
      <w:proofErr w:type="spellEnd"/>
      <w:r w:rsidR="00FA3667">
        <w:rPr>
          <w:rFonts w:ascii="Times New Roman" w:hAnsi="Times New Roman"/>
          <w:sz w:val="24"/>
          <w:szCs w:val="24"/>
        </w:rPr>
        <w:t xml:space="preserve"> простим методам самомасажу, вивчити дієві методи </w:t>
      </w:r>
      <w:proofErr w:type="spellStart"/>
      <w:r w:rsidR="00FA3667">
        <w:rPr>
          <w:rFonts w:ascii="Times New Roman" w:hAnsi="Times New Roman"/>
          <w:sz w:val="24"/>
          <w:szCs w:val="24"/>
        </w:rPr>
        <w:t>шіацу</w:t>
      </w:r>
      <w:proofErr w:type="spellEnd"/>
      <w:r w:rsidR="00FA3667">
        <w:rPr>
          <w:rFonts w:ascii="Times New Roman" w:hAnsi="Times New Roman"/>
          <w:sz w:val="24"/>
          <w:szCs w:val="24"/>
        </w:rPr>
        <w:t xml:space="preserve"> та навчитися з закріпленням в практичних заняттях застосовувати аплікатори-</w:t>
      </w:r>
      <w:proofErr w:type="spellStart"/>
      <w:r w:rsidR="00FA3667">
        <w:rPr>
          <w:rFonts w:ascii="Times New Roman" w:hAnsi="Times New Roman"/>
          <w:sz w:val="24"/>
          <w:szCs w:val="24"/>
        </w:rPr>
        <w:t>масажери</w:t>
      </w:r>
      <w:proofErr w:type="spellEnd"/>
      <w:r w:rsidR="00FA3667">
        <w:rPr>
          <w:rFonts w:ascii="Times New Roman" w:hAnsi="Times New Roman"/>
          <w:sz w:val="24"/>
          <w:szCs w:val="24"/>
        </w:rPr>
        <w:t xml:space="preserve"> з метою самовідновлення, підтримки не тільки свого здоров</w:t>
      </w:r>
      <w:r w:rsidR="00FA3667" w:rsidRPr="00FA3667">
        <w:rPr>
          <w:rFonts w:ascii="Times New Roman" w:hAnsi="Times New Roman"/>
          <w:sz w:val="24"/>
          <w:szCs w:val="24"/>
        </w:rPr>
        <w:t>’</w:t>
      </w:r>
      <w:r w:rsidR="00FA3667">
        <w:rPr>
          <w:rFonts w:ascii="Times New Roman" w:hAnsi="Times New Roman"/>
          <w:sz w:val="24"/>
          <w:szCs w:val="24"/>
        </w:rPr>
        <w:t>я та самопочуття, а й членів родин людей з інвалідністю. З</w:t>
      </w:r>
      <w:r w:rsidR="00383169" w:rsidRPr="00383169">
        <w:rPr>
          <w:rFonts w:ascii="Times New Roman" w:hAnsi="Times New Roman"/>
          <w:sz w:val="24"/>
          <w:szCs w:val="24"/>
        </w:rPr>
        <w:t>апропоновані методи</w:t>
      </w:r>
      <w:r w:rsidR="00FA3667">
        <w:rPr>
          <w:rFonts w:ascii="Times New Roman" w:hAnsi="Times New Roman"/>
          <w:sz w:val="24"/>
          <w:szCs w:val="24"/>
        </w:rPr>
        <w:t xml:space="preserve"> адаптації та </w:t>
      </w:r>
      <w:r w:rsidR="00383169" w:rsidRPr="00383169">
        <w:rPr>
          <w:rFonts w:ascii="Times New Roman" w:hAnsi="Times New Roman"/>
          <w:sz w:val="24"/>
          <w:szCs w:val="24"/>
        </w:rPr>
        <w:t>реабілітації дозволяють розвантажити психологів</w:t>
      </w:r>
      <w:r w:rsidR="00FA3667">
        <w:rPr>
          <w:rFonts w:ascii="Times New Roman" w:hAnsi="Times New Roman"/>
          <w:sz w:val="24"/>
          <w:szCs w:val="24"/>
        </w:rPr>
        <w:t xml:space="preserve">, соціальних працівників, членів родин людей з інвалідністю та </w:t>
      </w:r>
      <w:r w:rsidR="00383169" w:rsidRPr="00383169">
        <w:rPr>
          <w:rFonts w:ascii="Times New Roman" w:hAnsi="Times New Roman"/>
          <w:sz w:val="24"/>
          <w:szCs w:val="24"/>
        </w:rPr>
        <w:t xml:space="preserve"> долучити до роботи відсутніх в</w:t>
      </w:r>
      <w:r w:rsidR="00FA3667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>штаті ОМС</w:t>
      </w:r>
      <w:r w:rsidR="00FA3667">
        <w:rPr>
          <w:rFonts w:ascii="Times New Roman" w:hAnsi="Times New Roman"/>
          <w:sz w:val="24"/>
          <w:szCs w:val="24"/>
        </w:rPr>
        <w:t xml:space="preserve"> нових спеціалістів, волонтерів, в тому числі з числа людей з особливими потребами</w:t>
      </w:r>
      <w:r w:rsidR="00383169" w:rsidRPr="00383169">
        <w:rPr>
          <w:rFonts w:ascii="Times New Roman" w:hAnsi="Times New Roman"/>
          <w:sz w:val="24"/>
          <w:szCs w:val="24"/>
        </w:rPr>
        <w:t xml:space="preserve">, надати їм нові інструменти роботи з ЦА. </w:t>
      </w:r>
      <w:r w:rsidR="00FA3667">
        <w:rPr>
          <w:rFonts w:ascii="Times New Roman" w:hAnsi="Times New Roman"/>
          <w:sz w:val="24"/>
          <w:szCs w:val="24"/>
        </w:rPr>
        <w:t xml:space="preserve">Заходи </w:t>
      </w:r>
      <w:proofErr w:type="spellStart"/>
      <w:r w:rsidR="00FA3667">
        <w:rPr>
          <w:rFonts w:ascii="Times New Roman" w:hAnsi="Times New Roman"/>
          <w:sz w:val="24"/>
          <w:szCs w:val="24"/>
        </w:rPr>
        <w:t>проєкту</w:t>
      </w:r>
      <w:proofErr w:type="spellEnd"/>
      <w:r w:rsidR="00383169" w:rsidRPr="00383169">
        <w:rPr>
          <w:rFonts w:ascii="Times New Roman" w:hAnsi="Times New Roman"/>
          <w:sz w:val="24"/>
          <w:szCs w:val="24"/>
        </w:rPr>
        <w:t xml:space="preserve"> </w:t>
      </w:r>
      <w:r w:rsidR="00FA3667">
        <w:rPr>
          <w:rFonts w:ascii="Times New Roman" w:hAnsi="Times New Roman"/>
          <w:sz w:val="24"/>
          <w:szCs w:val="24"/>
        </w:rPr>
        <w:t xml:space="preserve">навчають його команду, сприяють сталій діяльності </w:t>
      </w:r>
      <w:proofErr w:type="spellStart"/>
      <w:r w:rsidR="00FA3667">
        <w:rPr>
          <w:rFonts w:ascii="Times New Roman" w:hAnsi="Times New Roman"/>
          <w:sz w:val="24"/>
          <w:szCs w:val="24"/>
        </w:rPr>
        <w:t>оганізації</w:t>
      </w:r>
      <w:proofErr w:type="spellEnd"/>
      <w:r w:rsidR="00FA3667">
        <w:rPr>
          <w:rFonts w:ascii="Times New Roman" w:hAnsi="Times New Roman"/>
          <w:sz w:val="24"/>
          <w:szCs w:val="24"/>
        </w:rPr>
        <w:t xml:space="preserve"> та дозволяють в подальшому </w:t>
      </w:r>
      <w:r w:rsidR="00383169" w:rsidRPr="00383169">
        <w:rPr>
          <w:rFonts w:ascii="Times New Roman" w:hAnsi="Times New Roman"/>
          <w:sz w:val="24"/>
          <w:szCs w:val="24"/>
        </w:rPr>
        <w:t>масштабу</w:t>
      </w:r>
      <w:r w:rsidR="00FA3667">
        <w:rPr>
          <w:rFonts w:ascii="Times New Roman" w:hAnsi="Times New Roman"/>
          <w:sz w:val="24"/>
          <w:szCs w:val="24"/>
        </w:rPr>
        <w:t xml:space="preserve">вати </w:t>
      </w:r>
      <w:r w:rsidR="00125DD5">
        <w:rPr>
          <w:rFonts w:ascii="Times New Roman" w:hAnsi="Times New Roman"/>
          <w:sz w:val="24"/>
          <w:szCs w:val="24"/>
        </w:rPr>
        <w:t>та наповнити роботу філій організації по регіонам України і закріпити уміння команди, яка</w:t>
      </w:r>
      <w:r w:rsidR="00383169" w:rsidRPr="00383169">
        <w:rPr>
          <w:rFonts w:ascii="Times New Roman" w:hAnsi="Times New Roman"/>
          <w:sz w:val="24"/>
          <w:szCs w:val="24"/>
        </w:rPr>
        <w:t xml:space="preserve"> з</w:t>
      </w:r>
      <w:r w:rsidR="00125DD5">
        <w:rPr>
          <w:rFonts w:ascii="Times New Roman" w:hAnsi="Times New Roman"/>
          <w:sz w:val="24"/>
          <w:szCs w:val="24"/>
        </w:rPr>
        <w:t xml:space="preserve"> </w:t>
      </w:r>
      <w:r w:rsidR="00383169" w:rsidRPr="00383169">
        <w:rPr>
          <w:rFonts w:ascii="Times New Roman" w:hAnsi="Times New Roman"/>
          <w:sz w:val="24"/>
          <w:szCs w:val="24"/>
        </w:rPr>
        <w:t xml:space="preserve">2019 року </w:t>
      </w:r>
      <w:r w:rsidR="00125DD5">
        <w:rPr>
          <w:rFonts w:ascii="Times New Roman" w:hAnsi="Times New Roman"/>
          <w:sz w:val="24"/>
          <w:szCs w:val="24"/>
        </w:rPr>
        <w:t>впроваджує покращення соціальної адаптації та реабілітації людей з інвалідністю як</w:t>
      </w:r>
      <w:r w:rsidR="00383169" w:rsidRPr="00383169">
        <w:rPr>
          <w:rFonts w:ascii="Times New Roman" w:hAnsi="Times New Roman"/>
          <w:sz w:val="24"/>
          <w:szCs w:val="24"/>
        </w:rPr>
        <w:t xml:space="preserve"> стратегічний напрям </w:t>
      </w:r>
      <w:r w:rsidR="00125DD5">
        <w:rPr>
          <w:rFonts w:ascii="Times New Roman" w:hAnsi="Times New Roman"/>
          <w:sz w:val="24"/>
          <w:szCs w:val="24"/>
        </w:rPr>
        <w:t xml:space="preserve">своєї </w:t>
      </w:r>
      <w:r w:rsidR="00383169" w:rsidRPr="00383169">
        <w:rPr>
          <w:rFonts w:ascii="Times New Roman" w:hAnsi="Times New Roman"/>
          <w:sz w:val="24"/>
          <w:szCs w:val="24"/>
        </w:rPr>
        <w:t>діяльності.</w:t>
      </w:r>
      <w:r w:rsidR="00383169" w:rsidRPr="00383169">
        <w:t xml:space="preserve"> </w:t>
      </w:r>
    </w:p>
    <w:p w14:paraId="224EDE85" w14:textId="2236CAA7" w:rsidR="009148CD" w:rsidRPr="009148CD" w:rsidRDefault="009148CD" w:rsidP="00346924">
      <w:pPr>
        <w:pStyle w:val="ab"/>
        <w:jc w:val="both"/>
      </w:pPr>
      <w:r w:rsidRPr="009148CD">
        <w:t xml:space="preserve">3. </w:t>
      </w:r>
      <w:r w:rsidRPr="00032C43">
        <w:rPr>
          <w:rFonts w:ascii="Times New Roman" w:hAnsi="Times New Roman"/>
          <w:sz w:val="24"/>
          <w:szCs w:val="24"/>
        </w:rPr>
        <w:t>Цільова аудиторія програми (проекту, заходу)</w:t>
      </w:r>
      <w:r w:rsidR="00032C43" w:rsidRPr="00032C43">
        <w:rPr>
          <w:rFonts w:ascii="Times New Roman" w:hAnsi="Times New Roman"/>
          <w:sz w:val="24"/>
          <w:szCs w:val="24"/>
        </w:rPr>
        <w:t>:</w:t>
      </w:r>
      <w:r w:rsidRPr="00032C43">
        <w:rPr>
          <w:rFonts w:ascii="Times New Roman" w:hAnsi="Times New Roman"/>
          <w:sz w:val="24"/>
          <w:szCs w:val="24"/>
        </w:rPr>
        <w:t xml:space="preserve"> </w:t>
      </w:r>
      <w:r w:rsidR="00032C43" w:rsidRPr="00032C43">
        <w:rPr>
          <w:rFonts w:ascii="Times New Roman" w:hAnsi="Times New Roman"/>
          <w:sz w:val="24"/>
          <w:szCs w:val="24"/>
        </w:rPr>
        <w:t>Люди з інвалідністю, як діти, так і молодь, дорослі, працівники сфер соціального захисту, сфер освіти,</w:t>
      </w:r>
      <w:r w:rsidR="00032C43">
        <w:rPr>
          <w:rFonts w:ascii="Times New Roman" w:hAnsi="Times New Roman"/>
          <w:sz w:val="24"/>
          <w:szCs w:val="24"/>
        </w:rPr>
        <w:t xml:space="preserve"> </w:t>
      </w:r>
      <w:r w:rsidR="00032C43" w:rsidRPr="00032C43">
        <w:rPr>
          <w:rFonts w:ascii="Times New Roman" w:hAnsi="Times New Roman"/>
          <w:sz w:val="24"/>
          <w:szCs w:val="24"/>
        </w:rPr>
        <w:t xml:space="preserve">керівники та працівники комунальних закладів та міністерств сфери реабілітації, оборони, соціального захисту, охорони здоров'я. </w:t>
      </w:r>
      <w:r w:rsidR="00032C43" w:rsidRPr="00032C43">
        <w:rPr>
          <w:rFonts w:ascii="Times New Roman" w:hAnsi="Times New Roman"/>
          <w:sz w:val="24"/>
          <w:szCs w:val="24"/>
          <w:lang w:val="ru-RU"/>
        </w:rPr>
        <w:t>Пряма ЦА -</w:t>
      </w:r>
      <w:r w:rsidR="009961BA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032C43" w:rsidRPr="00032C43">
        <w:rPr>
          <w:rFonts w:ascii="Times New Roman" w:hAnsi="Times New Roman"/>
          <w:sz w:val="24"/>
          <w:szCs w:val="24"/>
          <w:lang w:val="ru-RU"/>
        </w:rPr>
        <w:t xml:space="preserve">100 осіб </w:t>
      </w:r>
      <w:r w:rsidR="009961BA">
        <w:rPr>
          <w:rFonts w:ascii="Times New Roman" w:hAnsi="Times New Roman"/>
          <w:sz w:val="24"/>
          <w:szCs w:val="24"/>
          <w:lang w:val="ru-RU"/>
        </w:rPr>
        <w:t xml:space="preserve">з інвалідністю </w:t>
      </w:r>
      <w:r w:rsidR="00032C43" w:rsidRPr="00032C43">
        <w:rPr>
          <w:rFonts w:ascii="Times New Roman" w:hAnsi="Times New Roman"/>
          <w:sz w:val="24"/>
          <w:szCs w:val="24"/>
          <w:lang w:val="ru-RU"/>
        </w:rPr>
        <w:t xml:space="preserve">(разом </w:t>
      </w:r>
      <w:proofErr w:type="spellStart"/>
      <w:r w:rsidR="00032C43" w:rsidRPr="00032C43">
        <w:rPr>
          <w:rFonts w:ascii="Times New Roman" w:hAnsi="Times New Roman"/>
          <w:sz w:val="24"/>
          <w:szCs w:val="24"/>
          <w:lang w:val="ru-RU"/>
        </w:rPr>
        <w:t>реабілітовані</w:t>
      </w:r>
      <w:proofErr w:type="spellEnd"/>
      <w:r w:rsidR="00032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2C43" w:rsidRPr="00032C43">
        <w:rPr>
          <w:rFonts w:ascii="Times New Roman" w:hAnsi="Times New Roman"/>
          <w:sz w:val="24"/>
          <w:szCs w:val="24"/>
          <w:lang w:val="ru-RU"/>
        </w:rPr>
        <w:t xml:space="preserve">та </w:t>
      </w:r>
      <w:proofErr w:type="spellStart"/>
      <w:r w:rsidR="00032C43" w:rsidRPr="00032C43">
        <w:rPr>
          <w:rFonts w:ascii="Times New Roman" w:hAnsi="Times New Roman"/>
          <w:sz w:val="24"/>
          <w:szCs w:val="24"/>
          <w:lang w:val="ru-RU"/>
        </w:rPr>
        <w:t>навчені</w:t>
      </w:r>
      <w:proofErr w:type="spellEnd"/>
      <w:r w:rsidR="00032C43" w:rsidRPr="00032C43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="00032C43" w:rsidRPr="00032C43">
        <w:rPr>
          <w:rFonts w:ascii="Times New Roman" w:hAnsi="Times New Roman"/>
          <w:sz w:val="24"/>
          <w:szCs w:val="24"/>
          <w:lang w:val="ru-RU"/>
        </w:rPr>
        <w:t>опосередкована</w:t>
      </w:r>
      <w:proofErr w:type="spellEnd"/>
      <w:r w:rsidR="00032C43" w:rsidRPr="00032C43">
        <w:rPr>
          <w:rFonts w:ascii="Times New Roman" w:hAnsi="Times New Roman"/>
          <w:sz w:val="24"/>
          <w:szCs w:val="24"/>
          <w:lang w:val="ru-RU"/>
        </w:rPr>
        <w:t xml:space="preserve"> -5000</w:t>
      </w:r>
      <w:r w:rsidR="006C098B" w:rsidRPr="00032C43">
        <w:rPr>
          <w:rFonts w:ascii="Times New Roman" w:hAnsi="Times New Roman"/>
          <w:sz w:val="24"/>
          <w:szCs w:val="24"/>
        </w:rPr>
        <w:t xml:space="preserve">, представників з 9 </w:t>
      </w:r>
      <w:proofErr w:type="spellStart"/>
      <w:r w:rsidR="006C098B" w:rsidRPr="00032C43">
        <w:rPr>
          <w:rFonts w:ascii="Times New Roman" w:hAnsi="Times New Roman"/>
          <w:sz w:val="24"/>
          <w:szCs w:val="24"/>
        </w:rPr>
        <w:t>осбластей</w:t>
      </w:r>
      <w:proofErr w:type="spellEnd"/>
      <w:r w:rsidR="006C098B" w:rsidRPr="00032C43">
        <w:rPr>
          <w:rFonts w:ascii="Times New Roman" w:hAnsi="Times New Roman"/>
          <w:sz w:val="24"/>
          <w:szCs w:val="24"/>
        </w:rPr>
        <w:t xml:space="preserve"> України</w:t>
      </w:r>
      <w:r w:rsidR="006C098B">
        <w:t>.</w:t>
      </w:r>
    </w:p>
    <w:p w14:paraId="1BA9924E" w14:textId="51B8C0B0" w:rsidR="009148CD" w:rsidRPr="009148CD" w:rsidRDefault="009148CD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lastRenderedPageBreak/>
        <w:t>4. Очікувані результати виконання (реалізації) програми (проекту, заходу) (індикатори, показники досягнень)</w:t>
      </w:r>
      <w:r w:rsidR="00F03B0E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7370"/>
      </w:tblGrid>
      <w:tr w:rsidR="00F03B0E" w:rsidRPr="009148CD" w14:paraId="0D6C7488" w14:textId="77777777" w:rsidTr="00947220">
        <w:trPr>
          <w:trHeight w:val="60"/>
        </w:trPr>
        <w:tc>
          <w:tcPr>
            <w:tcW w:w="1061" w:type="pct"/>
            <w:hideMark/>
          </w:tcPr>
          <w:p w14:paraId="535E8590" w14:textId="149E545E" w:rsidR="009148CD" w:rsidRPr="009148CD" w:rsidRDefault="009148CD" w:rsidP="00346924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  <w:r w:rsidR="00F03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pct"/>
          </w:tcPr>
          <w:p w14:paraId="6C36CD3C" w14:textId="38C48E96" w:rsidR="009148CD" w:rsidRPr="009148CD" w:rsidRDefault="00947220" w:rsidP="00346924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220">
              <w:rPr>
                <w:rFonts w:ascii="Times New Roman" w:hAnsi="Times New Roman"/>
                <w:sz w:val="24"/>
                <w:szCs w:val="24"/>
              </w:rPr>
              <w:t xml:space="preserve">На заходах </w:t>
            </w:r>
            <w:r w:rsidR="009961BA">
              <w:rPr>
                <w:rFonts w:ascii="Times New Roman" w:hAnsi="Times New Roman"/>
                <w:sz w:val="24"/>
                <w:szCs w:val="24"/>
              </w:rPr>
              <w:t>з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соціальної адаптації </w:t>
            </w:r>
            <w:r w:rsidR="009961BA">
              <w:rPr>
                <w:rFonts w:ascii="Times New Roman" w:hAnsi="Times New Roman"/>
                <w:sz w:val="24"/>
                <w:szCs w:val="24"/>
              </w:rPr>
              <w:t xml:space="preserve">після погодження потреб людей з інвалідністю 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в клубах поціновувачів собак</w:t>
            </w:r>
            <w:r w:rsidR="009961BA">
              <w:rPr>
                <w:rFonts w:ascii="Times New Roman" w:hAnsi="Times New Roman"/>
                <w:sz w:val="24"/>
                <w:szCs w:val="24"/>
              </w:rPr>
              <w:t xml:space="preserve"> та (або) 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арт-терапії для 1</w:t>
            </w:r>
            <w:r w:rsidR="00EE4085">
              <w:rPr>
                <w:rFonts w:ascii="Times New Roman" w:hAnsi="Times New Roman"/>
                <w:sz w:val="24"/>
                <w:szCs w:val="24"/>
              </w:rPr>
              <w:t>0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-</w:t>
            </w:r>
            <w:r w:rsidR="002F0A20">
              <w:rPr>
                <w:rFonts w:ascii="Times New Roman" w:hAnsi="Times New Roman"/>
                <w:sz w:val="24"/>
                <w:szCs w:val="24"/>
              </w:rPr>
              <w:t>1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5 людей з інвалідністю проведено від 100 індивідуальних занять, де застосовувалися методи арт-терапії і</w:t>
            </w:r>
            <w:r w:rsidR="00EE4085">
              <w:rPr>
                <w:rFonts w:ascii="Times New Roman" w:hAnsi="Times New Roman"/>
                <w:sz w:val="24"/>
                <w:szCs w:val="24"/>
              </w:rPr>
              <w:t xml:space="preserve"> (або)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="00337FE0">
              <w:rPr>
                <w:rFonts w:ascii="Times New Roman" w:hAnsi="Times New Roman"/>
                <w:sz w:val="24"/>
                <w:szCs w:val="24"/>
              </w:rPr>
              <w:t xml:space="preserve">на заходах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сприяння організації та діяльності груп самодопомоги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20-4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0 осіб з інвалідністю вивчали на 100 групових заняттях та застосовували на практиці методи </w:t>
            </w:r>
            <w:proofErr w:type="spellStart"/>
            <w:r w:rsidR="009961BA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="009961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аутогенного тренування, дихання та йоги</w:t>
            </w:r>
            <w:r w:rsidR="009961BA">
              <w:rPr>
                <w:rFonts w:ascii="Times New Roman" w:hAnsi="Times New Roman"/>
                <w:sz w:val="24"/>
                <w:szCs w:val="24"/>
              </w:rPr>
              <w:t>, масажу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для умінь з самовідновлення та підтримки членів сімей. Також 2</w:t>
            </w:r>
            <w:r w:rsidR="002F0A20">
              <w:rPr>
                <w:rFonts w:ascii="Times New Roman" w:hAnsi="Times New Roman"/>
                <w:sz w:val="24"/>
                <w:szCs w:val="24"/>
              </w:rPr>
              <w:t>0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45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осіб з інвалідністю (в залежності від їх потреб) на 222 індивідуальних заняттях </w:t>
            </w:r>
            <w:r w:rsidR="009961BA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1E7">
              <w:rPr>
                <w:rFonts w:ascii="Times New Roman" w:hAnsi="Times New Roman"/>
                <w:sz w:val="24"/>
                <w:szCs w:val="24"/>
              </w:rPr>
              <w:t>діяли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елементи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самопідтримки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, власного відновлення та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самореабілітації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через вправи масажу та самомасажу, методи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шіацу</w:t>
            </w:r>
            <w:proofErr w:type="spellEnd"/>
            <w:r w:rsidR="009961BA">
              <w:rPr>
                <w:rFonts w:ascii="Times New Roman" w:hAnsi="Times New Roman"/>
                <w:sz w:val="24"/>
                <w:szCs w:val="24"/>
              </w:rPr>
              <w:t>,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1E7">
              <w:rPr>
                <w:rFonts w:ascii="Times New Roman" w:hAnsi="Times New Roman"/>
                <w:sz w:val="24"/>
                <w:szCs w:val="24"/>
              </w:rPr>
              <w:t>з</w:t>
            </w:r>
            <w:r w:rsidR="00996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використання аплікаторів-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масажерів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. Всього заходів з адаптації проведено для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5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0-1</w:t>
            </w:r>
            <w:r w:rsidR="002F0A20">
              <w:rPr>
                <w:rFonts w:ascii="Times New Roman" w:hAnsi="Times New Roman"/>
                <w:sz w:val="24"/>
                <w:szCs w:val="24"/>
              </w:rPr>
              <w:t>00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140" w:rsidRPr="009961BA">
              <w:rPr>
                <w:rFonts w:ascii="Times New Roman" w:hAnsi="Times New Roman"/>
                <w:b/>
                <w:bCs/>
                <w:sz w:val="24"/>
                <w:szCs w:val="24"/>
              </w:rPr>
              <w:t>відвідувачів</w:t>
            </w:r>
            <w:r w:rsidR="000F714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осіб з інвалідністю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. Тож, кількість долучених людей з інвалідністю в залежності від того, в якій кількості видів заходів вони брали участь, складе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20</w:t>
            </w:r>
            <w:r w:rsidR="00250E89">
              <w:rPr>
                <w:rFonts w:ascii="Times New Roman" w:hAnsi="Times New Roman"/>
                <w:sz w:val="24"/>
                <w:szCs w:val="24"/>
              </w:rPr>
              <w:t>-</w:t>
            </w:r>
            <w:r w:rsidR="002F0A20">
              <w:rPr>
                <w:rFonts w:ascii="Times New Roman" w:hAnsi="Times New Roman"/>
                <w:sz w:val="24"/>
                <w:szCs w:val="24"/>
              </w:rPr>
              <w:t>10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0 осіб. Проведено 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>заходи з покращення якост</w:t>
            </w:r>
            <w:r w:rsidR="009961BA">
              <w:rPr>
                <w:rFonts w:ascii="Times New Roman" w:hAnsi="Times New Roman"/>
                <w:sz w:val="24"/>
                <w:szCs w:val="24"/>
              </w:rPr>
              <w:t>і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команди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="009961BA">
              <w:rPr>
                <w:rFonts w:ascii="Times New Roman" w:hAnsi="Times New Roman"/>
                <w:sz w:val="24"/>
                <w:szCs w:val="24"/>
              </w:rPr>
              <w:t>,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її можливостей для масштабування діяльності</w:t>
            </w:r>
            <w:r w:rsidR="009961B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навчання команди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E89">
              <w:rPr>
                <w:rFonts w:ascii="Times New Roman" w:hAnsi="Times New Roman"/>
                <w:sz w:val="24"/>
                <w:szCs w:val="24"/>
              </w:rPr>
              <w:t>по напряму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каністерап</w:t>
            </w:r>
            <w:r w:rsidR="00250E89">
              <w:rPr>
                <w:rFonts w:ascii="Times New Roman" w:hAnsi="Times New Roman"/>
                <w:sz w:val="24"/>
                <w:szCs w:val="24"/>
              </w:rPr>
              <w:t>ії</w:t>
            </w:r>
            <w:proofErr w:type="spellEnd"/>
            <w:r w:rsidR="00250E89">
              <w:rPr>
                <w:rFonts w:ascii="Times New Roman" w:hAnsi="Times New Roman"/>
                <w:sz w:val="24"/>
                <w:szCs w:val="24"/>
              </w:rPr>
              <w:t xml:space="preserve"> як працівників, так і 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волонтерів </w:t>
            </w:r>
            <w:r w:rsidR="00250E89">
              <w:rPr>
                <w:rFonts w:ascii="Times New Roman" w:hAnsi="Times New Roman"/>
                <w:sz w:val="24"/>
                <w:szCs w:val="24"/>
              </w:rPr>
              <w:t>ГО</w:t>
            </w:r>
            <w:r w:rsidR="009961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7220">
              <w:rPr>
                <w:rFonts w:ascii="Times New Roman" w:hAnsi="Times New Roman"/>
                <w:sz w:val="24"/>
                <w:szCs w:val="24"/>
              </w:rPr>
              <w:t xml:space="preserve"> 130 тренінгів з кінології для собак та 100 тренінгів з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з опанування різних методів з долученням 11 послуг супервізора</w:t>
            </w:r>
            <w:r w:rsidR="00250E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3B0E" w:rsidRPr="009148CD" w14:paraId="5AFA0BB0" w14:textId="77777777" w:rsidTr="00947220">
        <w:trPr>
          <w:trHeight w:val="60"/>
        </w:trPr>
        <w:tc>
          <w:tcPr>
            <w:tcW w:w="1061" w:type="pct"/>
            <w:hideMark/>
          </w:tcPr>
          <w:p w14:paraId="14BF3118" w14:textId="77777777" w:rsidR="009148CD" w:rsidRPr="009148CD" w:rsidRDefault="009148CD" w:rsidP="00346924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</w:tc>
        <w:tc>
          <w:tcPr>
            <w:tcW w:w="3939" w:type="pct"/>
          </w:tcPr>
          <w:p w14:paraId="28101106" w14:textId="22ED1274" w:rsidR="00947220" w:rsidRPr="00947220" w:rsidRDefault="00947220" w:rsidP="003469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220">
              <w:rPr>
                <w:rFonts w:ascii="Times New Roman" w:hAnsi="Times New Roman"/>
                <w:sz w:val="24"/>
                <w:szCs w:val="24"/>
              </w:rPr>
              <w:t xml:space="preserve">Для розширення та масштабування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розвивати власні філії, передбачаємо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нетворкінг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, зустріч з бізнесом та бізнес-форумах, інформування на платформах ГО, нові електронні посібники та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інформброшури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напрямів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>, відеофільми та телерепортажі, створення та розповсюдження подкастів на підставі досвіду і їх монетизація через спеціалізовані мережі, масштабування після</w:t>
            </w:r>
          </w:p>
          <w:p w14:paraId="0B69CFA6" w14:textId="77777777" w:rsidR="00947220" w:rsidRPr="00947220" w:rsidRDefault="00947220" w:rsidP="003469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220">
              <w:rPr>
                <w:rFonts w:ascii="Times New Roman" w:hAnsi="Times New Roman"/>
                <w:sz w:val="24"/>
                <w:szCs w:val="24"/>
              </w:rPr>
              <w:t xml:space="preserve">проведення занять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для наших спеціалістів на базі наших незадіяних філій в нові регіони та відкриття нових філій ГО. Бюджетування: місцеві та обласні ради, УКФ,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УВФ,благодійні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та інші фонди. Створення власної мережі учасників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для його</w:t>
            </w:r>
          </w:p>
          <w:p w14:paraId="05CB153A" w14:textId="754FDD2E" w:rsidR="009148CD" w:rsidRPr="009148CD" w:rsidRDefault="00947220" w:rsidP="00346924">
            <w:pPr>
              <w:pStyle w:val="ab"/>
              <w:jc w:val="both"/>
            </w:pPr>
            <w:r w:rsidRPr="00947220">
              <w:rPr>
                <w:rFonts w:ascii="Times New Roman" w:hAnsi="Times New Roman"/>
                <w:sz w:val="24"/>
                <w:szCs w:val="24"/>
              </w:rPr>
              <w:t>продовження з метою підтримки один-одного, долучення нових учасників, створимо спільні групи на фейсбук, в месенджерах (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, скайп,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, телеграм канали), вести стріми, робити відеозаписи,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вебінари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, стати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узнаваними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. Такі заходи дозволять масштабувати </w:t>
            </w:r>
            <w:proofErr w:type="spellStart"/>
            <w:r w:rsidRPr="00947220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947220">
              <w:rPr>
                <w:rFonts w:ascii="Times New Roman" w:hAnsi="Times New Roman"/>
                <w:sz w:val="24"/>
                <w:szCs w:val="24"/>
              </w:rPr>
              <w:t xml:space="preserve"> ще на 5 регіонів за 3 роки</w:t>
            </w:r>
            <w:r w:rsidRPr="00947220">
              <w:t>.</w:t>
            </w:r>
          </w:p>
        </w:tc>
      </w:tr>
      <w:tr w:rsidR="00F03B0E" w:rsidRPr="009148CD" w14:paraId="223A67F7" w14:textId="77777777" w:rsidTr="00947220">
        <w:trPr>
          <w:trHeight w:val="60"/>
        </w:trPr>
        <w:tc>
          <w:tcPr>
            <w:tcW w:w="1061" w:type="pct"/>
            <w:hideMark/>
          </w:tcPr>
          <w:p w14:paraId="459F52ED" w14:textId="77777777" w:rsidR="009148CD" w:rsidRPr="009148CD" w:rsidRDefault="009148CD" w:rsidP="00346924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</w:tc>
        <w:tc>
          <w:tcPr>
            <w:tcW w:w="3939" w:type="pct"/>
          </w:tcPr>
          <w:p w14:paraId="0C3D2ED5" w14:textId="32811B68" w:rsidR="009148CD" w:rsidRPr="009148CD" w:rsidRDefault="001011E7" w:rsidP="00346924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ля підтримання вмінь команди та масштабування через навчання її членів шляхом проведен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130 тренінгів з </w:t>
            </w:r>
            <w:proofErr w:type="spellStart"/>
            <w:r w:rsidR="00337FE0" w:rsidRPr="00337FE0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96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що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можливість </w:t>
            </w:r>
            <w:r w:rsidR="009961BA">
              <w:rPr>
                <w:rFonts w:ascii="Times New Roman" w:hAnsi="Times New Roman"/>
                <w:sz w:val="24"/>
                <w:szCs w:val="24"/>
              </w:rPr>
              <w:t>через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індивідуальн</w:t>
            </w:r>
            <w:r w:rsidR="009961BA">
              <w:rPr>
                <w:rFonts w:ascii="Times New Roman" w:hAnsi="Times New Roman"/>
                <w:sz w:val="24"/>
                <w:szCs w:val="24"/>
              </w:rPr>
              <w:t>і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тренінг</w:t>
            </w:r>
            <w:r w:rsidR="009961BA">
              <w:rPr>
                <w:rFonts w:ascii="Times New Roman" w:hAnsi="Times New Roman"/>
                <w:sz w:val="24"/>
                <w:szCs w:val="24"/>
              </w:rPr>
              <w:t>и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підготувати  4 собаки та 4 власників собак, та </w:t>
            </w:r>
            <w:r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1DE" w:rsidRPr="00947220">
              <w:rPr>
                <w:rFonts w:ascii="Times New Roman" w:hAnsi="Times New Roman"/>
                <w:sz w:val="24"/>
                <w:szCs w:val="24"/>
              </w:rPr>
              <w:t xml:space="preserve">100 тренінгів з </w:t>
            </w:r>
            <w:proofErr w:type="spellStart"/>
            <w:r w:rsidR="007E21DE" w:rsidRPr="00947220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="007E21DE" w:rsidRPr="00947220">
              <w:rPr>
                <w:rFonts w:ascii="Times New Roman" w:hAnsi="Times New Roman"/>
                <w:sz w:val="24"/>
                <w:szCs w:val="24"/>
              </w:rPr>
              <w:t xml:space="preserve"> з опанування різних методів з долученням 11 послуг супервізора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. Для осіб з інвалідністю за погодженням з УСЗН надано послуги з соціальної адаптації через 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діяльність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250E89">
              <w:rPr>
                <w:rFonts w:ascii="Times New Roman" w:hAnsi="Times New Roman"/>
                <w:sz w:val="24"/>
                <w:szCs w:val="24"/>
              </w:rPr>
              <w:t>ів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по інтересам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, а саме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поціновувачі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собак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 та (або)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250E89">
              <w:rPr>
                <w:rFonts w:ascii="Times New Roman" w:hAnsi="Times New Roman"/>
                <w:sz w:val="24"/>
                <w:szCs w:val="24"/>
              </w:rPr>
              <w:t>ів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арт-терапії, </w:t>
            </w:r>
            <w:proofErr w:type="spellStart"/>
            <w:r w:rsidR="00337FE0" w:rsidRPr="00337FE0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="00337FE0" w:rsidRPr="00337FE0">
              <w:rPr>
                <w:rFonts w:ascii="Times New Roman" w:hAnsi="Times New Roman"/>
                <w:sz w:val="24"/>
                <w:szCs w:val="24"/>
              </w:rPr>
              <w:t>: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F0A20">
              <w:rPr>
                <w:rFonts w:ascii="Times New Roman" w:hAnsi="Times New Roman"/>
                <w:sz w:val="24"/>
                <w:szCs w:val="24"/>
              </w:rPr>
              <w:t xml:space="preserve">погодженому з </w:t>
            </w:r>
            <w:proofErr w:type="spellStart"/>
            <w:r w:rsidR="002F0A20">
              <w:rPr>
                <w:rFonts w:ascii="Times New Roman" w:hAnsi="Times New Roman"/>
                <w:sz w:val="24"/>
                <w:szCs w:val="24"/>
              </w:rPr>
              <w:t>бенефіціарами</w:t>
            </w:r>
            <w:proofErr w:type="spellEnd"/>
            <w:r w:rsidR="002F0A20">
              <w:rPr>
                <w:rFonts w:ascii="Times New Roman" w:hAnsi="Times New Roman"/>
                <w:sz w:val="24"/>
                <w:szCs w:val="24"/>
              </w:rPr>
              <w:t xml:space="preserve"> графіку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(100 послуг з соціальної адаптації з діяльності клубів по інтересам (</w:t>
            </w:r>
            <w:proofErr w:type="spellStart"/>
            <w:r w:rsidR="00337FE0" w:rsidRPr="00337FE0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 та (або) арт-терапії).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E89">
              <w:rPr>
                <w:rFonts w:ascii="Times New Roman" w:hAnsi="Times New Roman"/>
                <w:sz w:val="24"/>
                <w:szCs w:val="24"/>
              </w:rPr>
              <w:t>На з</w:t>
            </w:r>
            <w:r w:rsidR="00337FE0">
              <w:rPr>
                <w:rFonts w:ascii="Times New Roman" w:hAnsi="Times New Roman"/>
                <w:sz w:val="24"/>
                <w:szCs w:val="24"/>
              </w:rPr>
              <w:t>аход</w:t>
            </w:r>
            <w:r w:rsidR="00250E89">
              <w:rPr>
                <w:rFonts w:ascii="Times New Roman" w:hAnsi="Times New Roman"/>
                <w:sz w:val="24"/>
                <w:szCs w:val="24"/>
              </w:rPr>
              <w:t>ах</w:t>
            </w:r>
            <w:r w:rsidR="00337FE0">
              <w:rPr>
                <w:rFonts w:ascii="Times New Roman" w:hAnsi="Times New Roman"/>
                <w:sz w:val="24"/>
                <w:szCs w:val="24"/>
              </w:rPr>
              <w:t xml:space="preserve"> з соціальної адаптації через </w:t>
            </w:r>
            <w:r w:rsidR="00337FE0" w:rsidRPr="00337FE0">
              <w:rPr>
                <w:rFonts w:ascii="Times New Roman" w:hAnsi="Times New Roman"/>
                <w:sz w:val="24"/>
                <w:szCs w:val="24"/>
              </w:rPr>
              <w:t xml:space="preserve">сприяння організації та діяльності груп самодопомоги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люди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 з інвалідністю</w:t>
            </w:r>
            <w:r w:rsidR="002F0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A20" w:rsidRPr="00337FE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погодженому з ними графіку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 вивчали на 100 групових заняттях та застосовували на практиці методи </w:t>
            </w:r>
            <w:r w:rsidR="007E21DE">
              <w:rPr>
                <w:rFonts w:ascii="Times New Roman" w:hAnsi="Times New Roman"/>
                <w:sz w:val="24"/>
                <w:szCs w:val="24"/>
              </w:rPr>
              <w:t xml:space="preserve">масажу та самомасажу, арт-терапії, 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аутогенного тренування, 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lastRenderedPageBreak/>
              <w:t>дихання та йоги для умінь з самовідновлення та підтримки членів сімей</w:t>
            </w:r>
            <w:r w:rsidR="002F0A20">
              <w:rPr>
                <w:rFonts w:ascii="Times New Roman" w:hAnsi="Times New Roman"/>
                <w:sz w:val="24"/>
                <w:szCs w:val="24"/>
              </w:rPr>
              <w:t xml:space="preserve"> (не обмежується, види надавалися по </w:t>
            </w:r>
            <w:r w:rsidR="007E21DE">
              <w:rPr>
                <w:rFonts w:ascii="Times New Roman" w:hAnsi="Times New Roman"/>
                <w:sz w:val="24"/>
                <w:szCs w:val="24"/>
              </w:rPr>
              <w:t xml:space="preserve">виявленим до початку проекту та під час його проведення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потребам та інтересам</w:t>
            </w:r>
            <w:r w:rsidR="007E21DE">
              <w:rPr>
                <w:rFonts w:ascii="Times New Roman" w:hAnsi="Times New Roman"/>
                <w:sz w:val="24"/>
                <w:szCs w:val="24"/>
              </w:rPr>
              <w:t>)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. Також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на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 222 індивідуальних заняттях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 навчалися </w:t>
            </w:r>
            <w:r w:rsidR="007E21DE">
              <w:rPr>
                <w:rFonts w:ascii="Times New Roman" w:hAnsi="Times New Roman"/>
                <w:sz w:val="24"/>
                <w:szCs w:val="24"/>
              </w:rPr>
              <w:t>і</w:t>
            </w:r>
            <w:r w:rsidR="00250E89">
              <w:rPr>
                <w:rFonts w:ascii="Times New Roman" w:hAnsi="Times New Roman"/>
                <w:sz w:val="24"/>
                <w:szCs w:val="24"/>
              </w:rPr>
              <w:t xml:space="preserve"> на практиці 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>застосовува</w:t>
            </w:r>
            <w:r w:rsidR="00D82CA9">
              <w:rPr>
                <w:rFonts w:ascii="Times New Roman" w:hAnsi="Times New Roman"/>
                <w:sz w:val="24"/>
                <w:szCs w:val="24"/>
              </w:rPr>
              <w:t>л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и елементи </w:t>
            </w:r>
            <w:proofErr w:type="spellStart"/>
            <w:r w:rsidR="00337FE0" w:rsidRPr="00947220">
              <w:rPr>
                <w:rFonts w:ascii="Times New Roman" w:hAnsi="Times New Roman"/>
                <w:sz w:val="24"/>
                <w:szCs w:val="24"/>
              </w:rPr>
              <w:t>самопідтримки</w:t>
            </w:r>
            <w:proofErr w:type="spellEnd"/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, власного відновлення через вправи самомасажу, </w:t>
            </w:r>
            <w:proofErr w:type="spellStart"/>
            <w:r w:rsidR="00337FE0" w:rsidRPr="00947220">
              <w:rPr>
                <w:rFonts w:ascii="Times New Roman" w:hAnsi="Times New Roman"/>
                <w:sz w:val="24"/>
                <w:szCs w:val="24"/>
              </w:rPr>
              <w:t>шіацу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 використання аплікаторів-</w:t>
            </w:r>
            <w:proofErr w:type="spellStart"/>
            <w:r w:rsidR="00337FE0" w:rsidRPr="00947220">
              <w:rPr>
                <w:rFonts w:ascii="Times New Roman" w:hAnsi="Times New Roman"/>
                <w:sz w:val="24"/>
                <w:szCs w:val="24"/>
              </w:rPr>
              <w:t>масажерів</w:t>
            </w:r>
            <w:proofErr w:type="spellEnd"/>
            <w:r w:rsidR="002F0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A20" w:rsidRPr="00337FE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F0A20">
              <w:rPr>
                <w:rFonts w:ascii="Times New Roman" w:hAnsi="Times New Roman"/>
                <w:sz w:val="24"/>
                <w:szCs w:val="24"/>
              </w:rPr>
              <w:t xml:space="preserve">погодженому з </w:t>
            </w:r>
            <w:proofErr w:type="spellStart"/>
            <w:r w:rsidR="002F0A20">
              <w:rPr>
                <w:rFonts w:ascii="Times New Roman" w:hAnsi="Times New Roman"/>
                <w:sz w:val="24"/>
                <w:szCs w:val="24"/>
              </w:rPr>
              <w:t>бенефіціарами</w:t>
            </w:r>
            <w:proofErr w:type="spellEnd"/>
            <w:r w:rsidR="002F0A20">
              <w:rPr>
                <w:rFonts w:ascii="Times New Roman" w:hAnsi="Times New Roman"/>
                <w:sz w:val="24"/>
                <w:szCs w:val="24"/>
              </w:rPr>
              <w:t xml:space="preserve"> графіку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. Всього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50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>-1</w:t>
            </w:r>
            <w:r w:rsidR="002F0A20">
              <w:rPr>
                <w:rFonts w:ascii="Times New Roman" w:hAnsi="Times New Roman"/>
                <w:sz w:val="24"/>
                <w:szCs w:val="24"/>
              </w:rPr>
              <w:t>00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FE0">
              <w:rPr>
                <w:rFonts w:ascii="Times New Roman" w:hAnsi="Times New Roman"/>
                <w:sz w:val="24"/>
                <w:szCs w:val="24"/>
              </w:rPr>
              <w:t>відвідувачів -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>осіб з інвалідністю</w:t>
            </w:r>
            <w:r w:rsidR="00337FE0">
              <w:rPr>
                <w:rFonts w:ascii="Times New Roman" w:hAnsi="Times New Roman"/>
                <w:sz w:val="24"/>
                <w:szCs w:val="24"/>
              </w:rPr>
              <w:t xml:space="preserve"> (можуть брати при бажанні участь в декількох напрямах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7FE0">
              <w:rPr>
                <w:rFonts w:ascii="Times New Roman" w:hAnsi="Times New Roman"/>
                <w:sz w:val="24"/>
                <w:szCs w:val="24"/>
              </w:rPr>
              <w:t>мінімальна кількість при повному наповненні одн</w:t>
            </w:r>
            <w:r w:rsidR="00B82B27">
              <w:rPr>
                <w:rFonts w:ascii="Times New Roman" w:hAnsi="Times New Roman"/>
                <w:sz w:val="24"/>
                <w:szCs w:val="24"/>
              </w:rPr>
              <w:t>и</w:t>
            </w:r>
            <w:r w:rsidR="00337FE0">
              <w:rPr>
                <w:rFonts w:ascii="Times New Roman" w:hAnsi="Times New Roman"/>
                <w:sz w:val="24"/>
                <w:szCs w:val="24"/>
              </w:rPr>
              <w:t xml:space="preserve">х і тих людей на </w:t>
            </w:r>
            <w:r w:rsidR="00B82B27">
              <w:rPr>
                <w:rFonts w:ascii="Times New Roman" w:hAnsi="Times New Roman"/>
                <w:sz w:val="24"/>
                <w:szCs w:val="24"/>
              </w:rPr>
              <w:t xml:space="preserve">усіх </w:t>
            </w:r>
            <w:r w:rsidR="00337FE0">
              <w:rPr>
                <w:rFonts w:ascii="Times New Roman" w:hAnsi="Times New Roman"/>
                <w:sz w:val="24"/>
                <w:szCs w:val="24"/>
              </w:rPr>
              <w:t xml:space="preserve">заходах складе </w:t>
            </w:r>
            <w:r w:rsidR="002F0A20">
              <w:rPr>
                <w:rFonts w:ascii="Times New Roman" w:hAnsi="Times New Roman"/>
                <w:sz w:val="24"/>
                <w:szCs w:val="24"/>
              </w:rPr>
              <w:t>20</w:t>
            </w:r>
            <w:r w:rsidR="00337FE0">
              <w:rPr>
                <w:rFonts w:ascii="Times New Roman" w:hAnsi="Times New Roman"/>
                <w:sz w:val="24"/>
                <w:szCs w:val="24"/>
              </w:rPr>
              <w:t xml:space="preserve"> осіб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37FE0" w:rsidRPr="009472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03B0E" w:rsidRPr="009148CD" w14:paraId="1120DF96" w14:textId="77777777" w:rsidTr="00947220">
        <w:trPr>
          <w:trHeight w:val="60"/>
        </w:trPr>
        <w:tc>
          <w:tcPr>
            <w:tcW w:w="1061" w:type="pct"/>
            <w:hideMark/>
          </w:tcPr>
          <w:p w14:paraId="35B32641" w14:textId="77777777" w:rsidR="009148CD" w:rsidRPr="009148CD" w:rsidRDefault="009148CD" w:rsidP="00346924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lastRenderedPageBreak/>
              <w:t>Якісні показники досягнення</w:t>
            </w:r>
          </w:p>
        </w:tc>
        <w:tc>
          <w:tcPr>
            <w:tcW w:w="3939" w:type="pct"/>
          </w:tcPr>
          <w:p w14:paraId="34CF55F1" w14:textId="2DB9A0AB" w:rsidR="009148CD" w:rsidRPr="009148CD" w:rsidRDefault="00337FE0" w:rsidP="00346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З-за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фізіологічних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причин,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природних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факторів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всі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підготовлені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собаки не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завжди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доступні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до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застосування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і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потрібно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мати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запас як в собаках</w:t>
            </w:r>
            <w:r w:rsidR="007231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;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важливо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мати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підготовлених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спеціалістів</w:t>
            </w:r>
            <w:proofErr w:type="spellEnd"/>
            <w:r w:rsidR="007231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Навчання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команди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на 90%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покращує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можливість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масштабування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проєкту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. Психологи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внаслідок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підтримки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супервізора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не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вигорають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.</w:t>
            </w:r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Навчання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команди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підвищує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як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якість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послуг, так і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розвиває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культуру волонтерства,</w:t>
            </w:r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дає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престиж,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долучає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осіб з інвалідністю до справ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своїх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громад через клуби</w:t>
            </w:r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поціновувачів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собак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регіонів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Вплив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заходів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з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відновлення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на 30%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покращує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емоційний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стан </w:t>
            </w:r>
            <w:r w:rsidR="007231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ЦА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через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фізичні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вправи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навчання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вірному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диханню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,</w:t>
            </w:r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саморегулюванню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(йога,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медитації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),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любов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до тварин</w:t>
            </w:r>
            <w:r w:rsidR="007231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вони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відкривають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свої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резерви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бачать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перспективу у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відновленні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здоров'я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Пропагування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результатів</w:t>
            </w:r>
            <w:proofErr w:type="spellEnd"/>
            <w:r w:rsidR="007231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проєкту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через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інформаційні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заходи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розширює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масштаб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проєкту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дає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сталість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організації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.</w:t>
            </w:r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Заходами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більше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зацікавлені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жінки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які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долучають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повний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склад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сім'ї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Проєкт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покращує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на 25%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емоційний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стан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сімей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на 30% -осіб з ПТСР, на 32%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зменшує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прояви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домашнього</w:t>
            </w:r>
            <w:proofErr w:type="spellEnd"/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насилля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, на 40 % -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підвищує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віру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у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власні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сили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на 60%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позбавляє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від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боязні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собак,</w:t>
            </w:r>
            <w:r w:rsid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проблем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із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затримками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розвитку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особливо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мовлення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гарно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діє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різні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групи</w:t>
            </w:r>
            <w:proofErr w:type="spellEnd"/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231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ЦА.</w:t>
            </w:r>
            <w:r w:rsidRPr="001366B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</w:tbl>
    <w:p w14:paraId="352E3996" w14:textId="77777777" w:rsidR="009148CD" w:rsidRPr="009148CD" w:rsidRDefault="009148CD" w:rsidP="0034692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4963FCE5" w14:textId="77777777" w:rsidR="009148CD" w:rsidRDefault="009148CD" w:rsidP="00346924">
      <w:pPr>
        <w:shd w:val="clear" w:color="auto" w:fill="FFFFFF"/>
        <w:jc w:val="both"/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 w:rsidRPr="009148CD">
        <w:rPr>
          <w:rFonts w:ascii="Times New Roman" w:hAnsi="Times New Roman"/>
          <w:sz w:val="20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9148CD">
        <w:rPr>
          <w:rFonts w:ascii="Times New Roman" w:hAnsi="Times New Roman"/>
          <w:sz w:val="20"/>
        </w:rPr>
        <w:br/>
        <w:t xml:space="preserve"> вплив програми (проекту, заходу) на жінок і чоловіків)</w:t>
      </w:r>
    </w:p>
    <w:p w14:paraId="2889D10E" w14:textId="77777777" w:rsidR="00F03B0E" w:rsidRPr="009148CD" w:rsidRDefault="00F03B0E" w:rsidP="00346924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1BE9A905" w14:textId="77777777" w:rsidR="009148CD" w:rsidRDefault="009148CD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p w14:paraId="29CD1B9E" w14:textId="77777777" w:rsidR="00F03B0E" w:rsidRPr="009148CD" w:rsidRDefault="00F03B0E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661"/>
        <w:gridCol w:w="1849"/>
        <w:gridCol w:w="2332"/>
        <w:gridCol w:w="2146"/>
      </w:tblGrid>
      <w:tr w:rsidR="009148CD" w:rsidRPr="009148CD" w14:paraId="404F620B" w14:textId="77777777" w:rsidTr="00DE387A">
        <w:trPr>
          <w:jc w:val="center"/>
        </w:trPr>
        <w:tc>
          <w:tcPr>
            <w:tcW w:w="24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05F7C2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59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FED099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4162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9578FD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9148CD" w:rsidRPr="009148CD" w14:paraId="13CF2172" w14:textId="77777777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0711B8F" w14:textId="77777777" w:rsidR="009148CD" w:rsidRPr="009148CD" w:rsidRDefault="009148CD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3B1570" w14:textId="77777777" w:rsidR="009148CD" w:rsidRPr="009148CD" w:rsidRDefault="009148CD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4BB25762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9148CD" w:rsidRPr="009148CD" w14:paraId="41084F48" w14:textId="77777777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C42D9E6" w14:textId="77777777" w:rsidR="009148CD" w:rsidRPr="009148CD" w:rsidRDefault="009148CD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AE0AF7" w14:textId="77777777" w:rsidR="009148CD" w:rsidRPr="009148CD" w:rsidRDefault="009148CD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7B1B2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14:paraId="7998DF30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7395B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206141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FC490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264D33C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122BD1" w:rsidRPr="009148CD" w14:paraId="75D79204" w14:textId="77777777" w:rsidTr="00DE387A">
        <w:trPr>
          <w:jc w:val="center"/>
        </w:trPr>
        <w:tc>
          <w:tcPr>
            <w:tcW w:w="0" w:type="auto"/>
            <w:vAlign w:val="center"/>
          </w:tcPr>
          <w:p w14:paraId="63F1A218" w14:textId="707FC7E5" w:rsidR="00122BD1" w:rsidRPr="009148CD" w:rsidRDefault="00116554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E459AC" w14:textId="306FBF60" w:rsidR="00122BD1" w:rsidRPr="009148CD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Робота з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проєкту</w:t>
            </w:r>
            <w:proofErr w:type="spellEnd"/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0E4FE" w14:textId="43966076" w:rsidR="00122BD1" w:rsidRPr="009148CD" w:rsidRDefault="003733AE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12(8)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D9F05" w14:textId="036D4D72" w:rsidR="00122BD1" w:rsidRPr="009148CD" w:rsidRDefault="003733AE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3(1)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A45E1" w14:textId="071F918E" w:rsidR="00122BD1" w:rsidRPr="009148CD" w:rsidRDefault="003733AE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</w:tr>
      <w:tr w:rsidR="003733AE" w:rsidRPr="009148CD" w14:paraId="58B110FA" w14:textId="77777777" w:rsidTr="00DE387A">
        <w:trPr>
          <w:jc w:val="center"/>
        </w:trPr>
        <w:tc>
          <w:tcPr>
            <w:tcW w:w="0" w:type="auto"/>
            <w:vAlign w:val="center"/>
          </w:tcPr>
          <w:p w14:paraId="42CA7631" w14:textId="1BE5229C" w:rsidR="003733AE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C252105" w14:textId="42AB5EEB" w:rsidR="003733AE" w:rsidRPr="009148CD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Щонедільні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тренінги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каністерапії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штатного </w:t>
            </w:r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персоналу та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волонтерів</w:t>
            </w:r>
            <w:proofErr w:type="spellEnd"/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0BA3F" w14:textId="401497C2" w:rsidR="003733AE" w:rsidRPr="009148CD" w:rsidRDefault="00432F92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73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3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A5DF6C" w14:textId="1BDF2A8B" w:rsidR="003733AE" w:rsidRPr="009148CD" w:rsidRDefault="003733AE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</w:t>
            </w:r>
            <w:r w:rsidR="00432F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91895" w14:textId="271DE018" w:rsidR="003733AE" w:rsidRPr="009148CD" w:rsidRDefault="00432F92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3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3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22BD1" w:rsidRPr="009148CD" w14:paraId="0A0A682E" w14:textId="77777777" w:rsidTr="00DE387A">
        <w:trPr>
          <w:jc w:val="center"/>
        </w:trPr>
        <w:tc>
          <w:tcPr>
            <w:tcW w:w="0" w:type="auto"/>
            <w:vAlign w:val="center"/>
          </w:tcPr>
          <w:p w14:paraId="0E951DF0" w14:textId="4415B7B9" w:rsidR="00122BD1" w:rsidRPr="009148CD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9AA2A73" w14:textId="45601C2D" w:rsidR="00122BD1" w:rsidRPr="009148CD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Щонедільні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тренінги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оволодіння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>різними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методами</w:t>
            </w: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B4256" w14:textId="0C6BB7B7" w:rsidR="00122BD1" w:rsidRPr="009148CD" w:rsidRDefault="00432F92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3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3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CBECC" w14:textId="6648C154" w:rsidR="00122BD1" w:rsidRPr="009148CD" w:rsidRDefault="00432F92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3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3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084FA" w14:textId="14E4724F" w:rsidR="00122BD1" w:rsidRPr="009148CD" w:rsidRDefault="003733AE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2(2)</w:t>
            </w:r>
          </w:p>
        </w:tc>
      </w:tr>
      <w:tr w:rsidR="00122BD1" w:rsidRPr="009148CD" w14:paraId="46E1FD7A" w14:textId="77777777" w:rsidTr="00DE387A">
        <w:trPr>
          <w:jc w:val="center"/>
        </w:trPr>
        <w:tc>
          <w:tcPr>
            <w:tcW w:w="0" w:type="auto"/>
            <w:vAlign w:val="center"/>
          </w:tcPr>
          <w:p w14:paraId="06AE912B" w14:textId="33A50CC4" w:rsidR="00122BD1" w:rsidRPr="009148CD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203E068" w14:textId="64808FED" w:rsidR="00122BD1" w:rsidRPr="003733AE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3AE">
              <w:rPr>
                <w:rFonts w:ascii="Times New Roman" w:hAnsi="Times New Roman"/>
                <w:sz w:val="24"/>
                <w:szCs w:val="24"/>
              </w:rPr>
              <w:t>Щонедільні</w:t>
            </w:r>
            <w:proofErr w:type="spellEnd"/>
            <w:r w:rsidRPr="003733AE">
              <w:rPr>
                <w:rFonts w:ascii="Times New Roman" w:hAnsi="Times New Roman"/>
                <w:sz w:val="24"/>
                <w:szCs w:val="24"/>
              </w:rPr>
              <w:t xml:space="preserve"> заходи з соціальної адапт</w:t>
            </w:r>
            <w:r>
              <w:rPr>
                <w:rFonts w:ascii="Times New Roman" w:hAnsi="Times New Roman"/>
                <w:sz w:val="24"/>
                <w:szCs w:val="24"/>
              </w:rPr>
              <w:t>ації за місцем перебування осіб з інвалідністю</w:t>
            </w: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4E20E" w14:textId="6DDF8D1F" w:rsidR="00122BD1" w:rsidRPr="009148CD" w:rsidRDefault="00B82B27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733AE">
              <w:rPr>
                <w:rFonts w:ascii="Times New Roman" w:hAnsi="Times New Roman"/>
                <w:sz w:val="24"/>
                <w:szCs w:val="24"/>
              </w:rPr>
              <w:t>(36)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0F8B2" w14:textId="0EECAC47" w:rsidR="00122BD1" w:rsidRPr="009148CD" w:rsidRDefault="00B82B27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33AE">
              <w:rPr>
                <w:rFonts w:ascii="Times New Roman" w:hAnsi="Times New Roman"/>
                <w:sz w:val="24"/>
                <w:szCs w:val="24"/>
              </w:rPr>
              <w:t>0(3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73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194B0" w14:textId="35BADAC4" w:rsidR="00122BD1" w:rsidRPr="009148CD" w:rsidRDefault="00B82B27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3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3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33AE" w:rsidRPr="009148CD" w14:paraId="5C6DB33B" w14:textId="77777777" w:rsidTr="00DE387A">
        <w:trPr>
          <w:jc w:val="center"/>
        </w:trPr>
        <w:tc>
          <w:tcPr>
            <w:tcW w:w="0" w:type="auto"/>
            <w:vAlign w:val="center"/>
          </w:tcPr>
          <w:p w14:paraId="165DB753" w14:textId="7781B69F" w:rsidR="003733AE" w:rsidRDefault="003733AE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44EB975" w14:textId="03F5B83D" w:rsidR="003733AE" w:rsidRPr="008D0684" w:rsidRDefault="008D0684" w:rsidP="0034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684">
              <w:rPr>
                <w:rFonts w:ascii="Times New Roman" w:hAnsi="Times New Roman"/>
                <w:sz w:val="24"/>
                <w:szCs w:val="24"/>
              </w:rPr>
              <w:t>Інформаційні заходи, в т ч заключний семінар, підбиття підсумків, звітність</w:t>
            </w: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D80DC" w14:textId="786ADD6D" w:rsidR="003733AE" w:rsidRDefault="008D0684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15(10)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58371" w14:textId="1CD621D2" w:rsidR="003733AE" w:rsidRDefault="008D0684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4(3)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041EC" w14:textId="440058D9" w:rsidR="003733AE" w:rsidRDefault="008D0684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</w:tr>
    </w:tbl>
    <w:p w14:paraId="76D6569E" w14:textId="77777777" w:rsidR="009148CD" w:rsidRPr="009148CD" w:rsidRDefault="009148CD" w:rsidP="00346924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C5E6F5" w14:textId="5E7187C1" w:rsidR="009148CD" w:rsidRPr="009148CD" w:rsidRDefault="009148CD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6. Кількість осіб, яких планується охопити виконанням (реалізацією програми (проекту, заходу</w:t>
      </w:r>
      <w:r w:rsidR="00AB67CA">
        <w:rPr>
          <w:rFonts w:ascii="Times New Roman" w:hAnsi="Times New Roman"/>
          <w:sz w:val="24"/>
          <w:szCs w:val="24"/>
        </w:rPr>
        <w:t>; відвідувачів</w:t>
      </w:r>
      <w:r w:rsidRPr="009148CD">
        <w:rPr>
          <w:rFonts w:ascii="Times New Roman" w:hAnsi="Times New Roman"/>
          <w:sz w:val="24"/>
          <w:szCs w:val="24"/>
        </w:rPr>
        <w:t xml:space="preserve">) </w:t>
      </w:r>
      <w:r w:rsidR="00B82B27">
        <w:rPr>
          <w:rFonts w:ascii="Times New Roman" w:hAnsi="Times New Roman"/>
          <w:sz w:val="24"/>
          <w:szCs w:val="24"/>
        </w:rPr>
        <w:t>20-</w:t>
      </w:r>
      <w:r w:rsidR="00116554">
        <w:rPr>
          <w:rFonts w:ascii="Times New Roman" w:hAnsi="Times New Roman"/>
          <w:sz w:val="24"/>
          <w:szCs w:val="24"/>
        </w:rPr>
        <w:t>100</w:t>
      </w:r>
      <w:r w:rsidRPr="009148CD">
        <w:rPr>
          <w:rFonts w:ascii="Times New Roman" w:hAnsi="Times New Roman"/>
          <w:sz w:val="24"/>
          <w:szCs w:val="24"/>
        </w:rPr>
        <w:t>.</w:t>
      </w:r>
    </w:p>
    <w:p w14:paraId="1E3A0CB6" w14:textId="77777777" w:rsidR="009148CD" w:rsidRDefault="009148CD" w:rsidP="00346924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4067570" w14:textId="00A5F813" w:rsidR="009148CD" w:rsidRPr="009148CD" w:rsidRDefault="009148CD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7. План виконання (реалізації) програми (проекту, заходу)</w:t>
      </w:r>
    </w:p>
    <w:p w14:paraId="76D422ED" w14:textId="77777777" w:rsidR="009148CD" w:rsidRPr="009148CD" w:rsidRDefault="009148CD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531" w:type="pct"/>
        <w:tblInd w:w="-993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1532"/>
        <w:gridCol w:w="4293"/>
        <w:gridCol w:w="998"/>
        <w:gridCol w:w="1838"/>
      </w:tblGrid>
      <w:tr w:rsidR="00F91233" w:rsidRPr="009148CD" w14:paraId="31B59651" w14:textId="77777777" w:rsidTr="00F91233">
        <w:trPr>
          <w:trHeight w:val="1373"/>
        </w:trPr>
        <w:tc>
          <w:tcPr>
            <w:tcW w:w="816" w:type="pct"/>
            <w:vAlign w:val="center"/>
            <w:hideMark/>
          </w:tcPr>
          <w:p w14:paraId="434CC4C0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Етапи реалізації</w:t>
            </w:r>
          </w:p>
        </w:tc>
        <w:tc>
          <w:tcPr>
            <w:tcW w:w="740" w:type="pct"/>
            <w:vAlign w:val="center"/>
            <w:hideMark/>
          </w:tcPr>
          <w:p w14:paraId="7324CDE4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2074" w:type="pct"/>
            <w:vAlign w:val="center"/>
            <w:hideMark/>
          </w:tcPr>
          <w:p w14:paraId="65FBA35B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482" w:type="pct"/>
            <w:vAlign w:val="center"/>
            <w:hideMark/>
          </w:tcPr>
          <w:p w14:paraId="01B6B9E5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888" w:type="pct"/>
            <w:vAlign w:val="center"/>
            <w:hideMark/>
          </w:tcPr>
          <w:p w14:paraId="5A0645E1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14:paraId="3DB3B1B7" w14:textId="77777777" w:rsidR="009148CD" w:rsidRPr="009148CD" w:rsidRDefault="009148C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  <w:tr w:rsidR="00F91233" w:rsidRPr="009148CD" w14:paraId="3C6F368C" w14:textId="77777777" w:rsidTr="00F91233">
        <w:trPr>
          <w:trHeight w:val="1373"/>
        </w:trPr>
        <w:tc>
          <w:tcPr>
            <w:tcW w:w="816" w:type="pct"/>
            <w:vAlign w:val="center"/>
          </w:tcPr>
          <w:p w14:paraId="6A64C9DC" w14:textId="4795CA2B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Підготовчий</w:t>
            </w:r>
            <w:proofErr w:type="spellEnd"/>
          </w:p>
        </w:tc>
        <w:tc>
          <w:tcPr>
            <w:tcW w:w="740" w:type="pct"/>
            <w:vAlign w:val="center"/>
          </w:tcPr>
          <w:p w14:paraId="2DC40CC6" w14:textId="77777777" w:rsidR="0045263F" w:rsidRPr="0045263F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Підготувати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команду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інформувати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бенефіціарів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заходи з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розробкою</w:t>
            </w:r>
            <w:proofErr w:type="spellEnd"/>
          </w:p>
          <w:p w14:paraId="37A0EDD7" w14:textId="552AC9A4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графіків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термінам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виконавцям</w:t>
            </w:r>
            <w:proofErr w:type="spellEnd"/>
          </w:p>
        </w:tc>
        <w:tc>
          <w:tcPr>
            <w:tcW w:w="2074" w:type="pct"/>
            <w:vAlign w:val="center"/>
          </w:tcPr>
          <w:p w14:paraId="33D120AE" w14:textId="36CC40C5" w:rsidR="006C098B" w:rsidRPr="009148CD" w:rsidRDefault="0045263F" w:rsidP="007E21D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63F">
              <w:rPr>
                <w:rFonts w:ascii="Times New Roman" w:hAnsi="Times New Roman"/>
                <w:sz w:val="24"/>
                <w:szCs w:val="24"/>
              </w:rPr>
              <w:t xml:space="preserve">Робота з підготовки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</w:rPr>
              <w:t xml:space="preserve"> (є укриття): Розподіл ролей </w:t>
            </w:r>
            <w:r w:rsidR="00723190">
              <w:rPr>
                <w:rFonts w:ascii="Times New Roman" w:hAnsi="Times New Roman"/>
                <w:sz w:val="24"/>
                <w:szCs w:val="24"/>
              </w:rPr>
              <w:t xml:space="preserve">команди 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>(уточнення задач і термінів робіт), розробка індивідуальних задач. Робота з підготовки заходів та</w:t>
            </w:r>
            <w:r w:rsidR="00723190" w:rsidRPr="0072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 xml:space="preserve">інформаційної підтримки, підготовки </w:t>
            </w:r>
            <w:r w:rsidR="00723190" w:rsidRPr="0045263F">
              <w:rPr>
                <w:rFonts w:ascii="Times New Roman" w:hAnsi="Times New Roman"/>
                <w:sz w:val="24"/>
                <w:szCs w:val="24"/>
              </w:rPr>
              <w:t xml:space="preserve">та проведення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</w:rPr>
              <w:t>вебінару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723190" w:rsidRPr="0072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>команди по організаційним моментам заходів, проведення круглого</w:t>
            </w:r>
            <w:r w:rsidRPr="0072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 xml:space="preserve">столу, поширення інформації про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</w:rPr>
              <w:t>, організація і погодження графіків.</w:t>
            </w:r>
            <w:r w:rsidRPr="0072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B6B">
              <w:rPr>
                <w:rFonts w:ascii="Times New Roman" w:hAnsi="Times New Roman"/>
                <w:sz w:val="24"/>
                <w:szCs w:val="24"/>
              </w:rPr>
              <w:t>Вебінар</w:t>
            </w:r>
            <w:proofErr w:type="spellEnd"/>
            <w:r w:rsidRPr="001E2B6B">
              <w:rPr>
                <w:rFonts w:ascii="Times New Roman" w:hAnsi="Times New Roman"/>
                <w:sz w:val="24"/>
                <w:szCs w:val="24"/>
              </w:rPr>
              <w:t xml:space="preserve"> підготовчого етапу по організації </w:t>
            </w:r>
            <w:proofErr w:type="spellStart"/>
            <w:r w:rsidRPr="001E2B6B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1E2B6B">
              <w:rPr>
                <w:rFonts w:ascii="Times New Roman" w:hAnsi="Times New Roman"/>
                <w:sz w:val="24"/>
                <w:szCs w:val="24"/>
              </w:rPr>
              <w:t xml:space="preserve">: Робота з командою по організації: запрошення експертів та </w:t>
            </w:r>
            <w:r w:rsidRPr="001E2B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тренінги команди, на сеанси відновлення, супервізорів, представників філій ГО.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ЗМІ,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відповідальних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волонтерів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відео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фото.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Оголошення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заходи.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людей з інвалідністю на заходи 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графіку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запасними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бенефіціарами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випадок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відмови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лідерів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думок,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включення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членів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 осіб з інвалідністю,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студентів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викладачів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керівників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учбових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</w:t>
            </w:r>
            <w:r w:rsidR="007E2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сценарію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виступів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таймінгу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попередньою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організацією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перевірки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робочого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стану, доставки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необхідного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Круглий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стіл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Кременчук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) та</w:t>
            </w:r>
            <w:r w:rsidR="002F04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044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голошення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заходи.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людей з інвалідністю на заходи 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графіку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запасними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бенефіціарами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випадок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відмови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лідерів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думок,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включення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членів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 осіб з інвалідністю,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студентів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викладачів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керівників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учбових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</w:t>
            </w:r>
            <w:r w:rsidR="007E2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сценарію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виступів</w:t>
            </w:r>
            <w:proofErr w:type="spellEnd"/>
            <w:r w:rsidR="007E2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164AB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.10.2024 -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круглий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стіл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" w:type="pct"/>
            <w:vAlign w:val="center"/>
          </w:tcPr>
          <w:p w14:paraId="78DF894D" w14:textId="1782719B" w:rsidR="006C098B" w:rsidRPr="009148CD" w:rsidRDefault="008164AB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B67CA">
              <w:rPr>
                <w:rFonts w:ascii="Times New Roman" w:hAnsi="Times New Roman"/>
                <w:sz w:val="24"/>
                <w:szCs w:val="24"/>
              </w:rPr>
              <w:t>8</w:t>
            </w:r>
            <w:r w:rsidR="001A2A94">
              <w:rPr>
                <w:rFonts w:ascii="Times New Roman" w:hAnsi="Times New Roman"/>
                <w:sz w:val="24"/>
                <w:szCs w:val="24"/>
              </w:rPr>
              <w:t>.10-.2024-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A2A9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2A94">
              <w:rPr>
                <w:rFonts w:ascii="Times New Roman" w:hAnsi="Times New Roman"/>
                <w:sz w:val="24"/>
                <w:szCs w:val="24"/>
              </w:rPr>
              <w:t>.</w:t>
            </w:r>
            <w:r w:rsidR="001A2A94">
              <w:rPr>
                <w:rFonts w:ascii="Times New Roman" w:hAnsi="Times New Roman"/>
                <w:sz w:val="24"/>
                <w:szCs w:val="24"/>
              </w:rPr>
              <w:br/>
              <w:t>2024</w:t>
            </w:r>
          </w:p>
        </w:tc>
        <w:tc>
          <w:tcPr>
            <w:tcW w:w="888" w:type="pct"/>
            <w:vAlign w:val="center"/>
          </w:tcPr>
          <w:p w14:paraId="32A343DD" w14:textId="6A7806E5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 Лебедєва, Голова</w:t>
            </w:r>
          </w:p>
        </w:tc>
      </w:tr>
      <w:tr w:rsidR="00F91233" w:rsidRPr="009148CD" w14:paraId="503D8345" w14:textId="77777777" w:rsidTr="00F91233">
        <w:trPr>
          <w:trHeight w:val="1373"/>
        </w:trPr>
        <w:tc>
          <w:tcPr>
            <w:tcW w:w="816" w:type="pct"/>
            <w:vAlign w:val="center"/>
          </w:tcPr>
          <w:p w14:paraId="6C086F94" w14:textId="5F850CFE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Виконавчий</w:t>
            </w:r>
            <w:proofErr w:type="spellEnd"/>
          </w:p>
        </w:tc>
        <w:tc>
          <w:tcPr>
            <w:tcW w:w="740" w:type="pct"/>
            <w:vAlign w:val="center"/>
          </w:tcPr>
          <w:p w14:paraId="68C3AFA9" w14:textId="77777777" w:rsidR="0045263F" w:rsidRPr="0045263F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навчальні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тренінги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команди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сеанси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супроводу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</w:t>
            </w:r>
          </w:p>
          <w:p w14:paraId="1AAD6625" w14:textId="3636E0FA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бенефіціарів</w:t>
            </w:r>
            <w:proofErr w:type="spellEnd"/>
          </w:p>
        </w:tc>
        <w:tc>
          <w:tcPr>
            <w:tcW w:w="2074" w:type="pct"/>
            <w:vAlign w:val="center"/>
          </w:tcPr>
          <w:p w14:paraId="54D50CBE" w14:textId="43ACAD5A" w:rsidR="0033710D" w:rsidRPr="0033710D" w:rsidRDefault="007E21DE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погодженому плану та графікам проведення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тренінг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каністерапії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профнавчання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для команди: кінологія для штатного персоналу та волонтерів (3 в неділю для 4 собак, загалом 130 - підбір та тренування собак та їх власників), проводяться в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Кременчуці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на вулиці та (або) в приміщенні за наявності укриття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та в інших містах (за потреби)- онлайн при масштабуванні.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>ренінги з підготовки з опанування різних методів (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профнавчання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для команди)- Кременчук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та в інших містах (за потреби) - онлайн. Супервізор запрошується за потребою спеціаліста або планово без запитів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аходи з 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lastRenderedPageBreak/>
              <w:t>соціальної адаптації</w:t>
            </w:r>
            <w:r>
              <w:rPr>
                <w:rFonts w:ascii="Times New Roman" w:hAnsi="Times New Roman"/>
                <w:sz w:val="24"/>
                <w:szCs w:val="24"/>
              </w:rPr>
              <w:t>, а саме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організація клубів за інтересами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проводяться </w:t>
            </w:r>
            <w:r w:rsidR="004631CD" w:rsidRPr="004631CD">
              <w:rPr>
                <w:rFonts w:ascii="Times New Roman" w:hAnsi="Times New Roman"/>
                <w:sz w:val="24"/>
                <w:szCs w:val="24"/>
              </w:rPr>
              <w:t xml:space="preserve">в залежності від виявлених потреб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="004631CD">
              <w:rPr>
                <w:rFonts w:ascii="Times New Roman" w:hAnsi="Times New Roman"/>
                <w:sz w:val="24"/>
                <w:szCs w:val="24"/>
              </w:rPr>
              <w:t>так</w:t>
            </w:r>
            <w:r>
              <w:rPr>
                <w:rFonts w:ascii="Times New Roman" w:hAnsi="Times New Roman"/>
                <w:sz w:val="24"/>
                <w:szCs w:val="24"/>
              </w:rPr>
              <w:t>имим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напрямами</w:t>
            </w:r>
            <w:r w:rsidR="004631CD">
              <w:rPr>
                <w:rFonts w:ascii="Times New Roman" w:hAnsi="Times New Roman"/>
                <w:sz w:val="24"/>
                <w:szCs w:val="24"/>
              </w:rPr>
              <w:t xml:space="preserve"> (але не обмежуються): 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>поціновувачі собак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арт-терапі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4631CD">
              <w:rPr>
                <w:rFonts w:ascii="Times New Roman" w:hAnsi="Times New Roman"/>
                <w:sz w:val="24"/>
                <w:szCs w:val="24"/>
              </w:rPr>
              <w:t>та інші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>)</w:t>
            </w:r>
            <w:r w:rsidR="004631CD">
              <w:rPr>
                <w:rFonts w:ascii="Times New Roman" w:hAnsi="Times New Roman"/>
                <w:sz w:val="24"/>
                <w:szCs w:val="24"/>
              </w:rPr>
              <w:t>: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Кременчуці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та в інших містах (за потреби) - онлайн. </w:t>
            </w:r>
            <w:r w:rsidR="007E7E14">
              <w:rPr>
                <w:rFonts w:ascii="Times New Roman" w:hAnsi="Times New Roman"/>
                <w:sz w:val="24"/>
                <w:szCs w:val="24"/>
              </w:rPr>
              <w:t>З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>аходи з соціальної адаптації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діяльності груп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самодопомоги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проводяться </w:t>
            </w:r>
            <w:r w:rsidR="004631CD" w:rsidRPr="004631CD">
              <w:rPr>
                <w:rFonts w:ascii="Times New Roman" w:hAnsi="Times New Roman"/>
                <w:sz w:val="24"/>
                <w:szCs w:val="24"/>
              </w:rPr>
              <w:t>в залежності від виявлених потреб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це </w:t>
            </w:r>
            <w:r w:rsidR="004631CD">
              <w:rPr>
                <w:rFonts w:ascii="Times New Roman" w:hAnsi="Times New Roman"/>
                <w:sz w:val="24"/>
                <w:szCs w:val="24"/>
              </w:rPr>
              <w:t xml:space="preserve">такі (але не обмежуються) напрями: 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>вивчення методів аутогенного тренування, дихання</w:t>
            </w:r>
            <w:r w:rsidR="004631CD">
              <w:rPr>
                <w:rFonts w:ascii="Times New Roman" w:hAnsi="Times New Roman"/>
                <w:sz w:val="24"/>
                <w:szCs w:val="24"/>
              </w:rPr>
              <w:t>,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йоги</w:t>
            </w:r>
            <w:r w:rsidR="004631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застосування методів фізичної реабілітації та навчання </w:t>
            </w:r>
            <w:r w:rsidR="007E7E14">
              <w:rPr>
                <w:rFonts w:ascii="Times New Roman" w:hAnsi="Times New Roman"/>
                <w:sz w:val="24"/>
                <w:szCs w:val="24"/>
              </w:rPr>
              <w:t xml:space="preserve">масажу, 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>самомасажу (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шіацу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, аплікатори та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масажери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>)</w:t>
            </w:r>
            <w:r w:rsidR="004631CD">
              <w:rPr>
                <w:rFonts w:ascii="Times New Roman" w:hAnsi="Times New Roman"/>
                <w:sz w:val="24"/>
                <w:szCs w:val="24"/>
              </w:rPr>
              <w:t>;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проводяться он-лайн</w:t>
            </w:r>
            <w:r w:rsidR="004631CD">
              <w:rPr>
                <w:rFonts w:ascii="Times New Roman" w:hAnsi="Times New Roman"/>
                <w:sz w:val="24"/>
                <w:szCs w:val="24"/>
              </w:rPr>
              <w:t xml:space="preserve"> та (або)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710D" w:rsidRPr="0033710D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(наявність укриття), </w:t>
            </w:r>
            <w:r w:rsidR="004631CD">
              <w:rPr>
                <w:rFonts w:ascii="Times New Roman" w:hAnsi="Times New Roman"/>
                <w:sz w:val="24"/>
                <w:szCs w:val="24"/>
              </w:rPr>
              <w:t xml:space="preserve">за погодженим з </w:t>
            </w:r>
            <w:proofErr w:type="spellStart"/>
            <w:r w:rsidR="004631CD">
              <w:rPr>
                <w:rFonts w:ascii="Times New Roman" w:hAnsi="Times New Roman"/>
                <w:sz w:val="24"/>
                <w:szCs w:val="24"/>
              </w:rPr>
              <w:t>бенефіціарами</w:t>
            </w:r>
            <w:proofErr w:type="spellEnd"/>
            <w:r w:rsidR="004631CD">
              <w:rPr>
                <w:rFonts w:ascii="Times New Roman" w:hAnsi="Times New Roman"/>
                <w:sz w:val="24"/>
                <w:szCs w:val="24"/>
              </w:rPr>
              <w:t xml:space="preserve"> графіком</w:t>
            </w:r>
            <w:r w:rsidR="0033710D" w:rsidRPr="003371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9346A25" w14:textId="6E6C9E17" w:rsidR="006C098B" w:rsidRPr="009148CD" w:rsidRDefault="0033710D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0D">
              <w:rPr>
                <w:rFonts w:ascii="Times New Roman" w:hAnsi="Times New Roman"/>
                <w:sz w:val="24"/>
                <w:szCs w:val="24"/>
              </w:rPr>
              <w:t xml:space="preserve"> Заходи проходять з</w:t>
            </w:r>
            <w:r w:rsidR="00432F92">
              <w:rPr>
                <w:rFonts w:ascii="Times New Roman" w:hAnsi="Times New Roman"/>
                <w:sz w:val="24"/>
                <w:szCs w:val="24"/>
              </w:rPr>
              <w:t xml:space="preserve"> особами</w:t>
            </w:r>
            <w:r w:rsidR="00432F92" w:rsidRPr="0033710D">
              <w:rPr>
                <w:rFonts w:ascii="Times New Roman" w:hAnsi="Times New Roman"/>
                <w:sz w:val="24"/>
                <w:szCs w:val="24"/>
              </w:rPr>
              <w:t xml:space="preserve"> з інвалідністю</w:t>
            </w:r>
            <w:r w:rsidR="00432F92">
              <w:rPr>
                <w:rFonts w:ascii="Times New Roman" w:hAnsi="Times New Roman"/>
                <w:sz w:val="24"/>
                <w:szCs w:val="24"/>
              </w:rPr>
              <w:t xml:space="preserve">, по яким прийнято рішення </w:t>
            </w:r>
            <w:r w:rsidRPr="0033710D">
              <w:rPr>
                <w:rFonts w:ascii="Times New Roman" w:hAnsi="Times New Roman"/>
                <w:sz w:val="24"/>
                <w:szCs w:val="24"/>
              </w:rPr>
              <w:t xml:space="preserve">УСЗН </w:t>
            </w:r>
            <w:r w:rsidR="004631CD">
              <w:rPr>
                <w:rFonts w:ascii="Times New Roman" w:hAnsi="Times New Roman"/>
                <w:sz w:val="24"/>
                <w:szCs w:val="24"/>
              </w:rPr>
              <w:t>в приміщеннях їх проживання</w:t>
            </w:r>
            <w:r w:rsidR="002F0442">
              <w:rPr>
                <w:rFonts w:ascii="Times New Roman" w:hAnsi="Times New Roman"/>
                <w:sz w:val="24"/>
                <w:szCs w:val="24"/>
              </w:rPr>
              <w:t>,</w:t>
            </w:r>
            <w:r w:rsidRPr="0033710D">
              <w:rPr>
                <w:rFonts w:ascii="Times New Roman" w:hAnsi="Times New Roman"/>
                <w:sz w:val="24"/>
                <w:szCs w:val="24"/>
              </w:rPr>
              <w:t xml:space="preserve">  перебування</w:t>
            </w:r>
            <w:r w:rsidR="004631C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33710D">
              <w:rPr>
                <w:rFonts w:ascii="Times New Roman" w:hAnsi="Times New Roman"/>
                <w:sz w:val="24"/>
                <w:szCs w:val="24"/>
              </w:rPr>
              <w:t>в приміщеннях, що надані партнерами</w:t>
            </w:r>
            <w:r w:rsidR="00A025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" w:type="pct"/>
            <w:vAlign w:val="center"/>
          </w:tcPr>
          <w:p w14:paraId="3AD8B29B" w14:textId="5D881389" w:rsidR="006C098B" w:rsidRPr="009148CD" w:rsidRDefault="001A2A94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 </w:t>
            </w:r>
            <w:r w:rsidR="008164A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B67C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1A2A94">
              <w:rPr>
                <w:rFonts w:ascii="Times New Roman" w:hAnsi="Times New Roman"/>
                <w:sz w:val="24"/>
                <w:szCs w:val="24"/>
                <w:lang w:val="ru-RU"/>
              </w:rPr>
              <w:t>.10.</w:t>
            </w:r>
            <w:r w:rsidR="008164A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A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року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1A2A94">
              <w:rPr>
                <w:rFonts w:ascii="Times New Roman" w:hAnsi="Times New Roman"/>
                <w:sz w:val="24"/>
                <w:szCs w:val="24"/>
                <w:lang w:val="ru-RU"/>
              </w:rPr>
              <w:t>.12.</w:t>
            </w:r>
            <w:r w:rsidR="008164A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A2A94">
              <w:rPr>
                <w:rFonts w:ascii="Times New Roman" w:hAnsi="Times New Roman"/>
                <w:sz w:val="24"/>
                <w:szCs w:val="24"/>
                <w:lang w:val="ru-RU"/>
              </w:rPr>
              <w:t>2024 року</w:t>
            </w:r>
          </w:p>
        </w:tc>
        <w:tc>
          <w:tcPr>
            <w:tcW w:w="888" w:type="pct"/>
            <w:vAlign w:val="center"/>
          </w:tcPr>
          <w:p w14:paraId="2648C1BF" w14:textId="13D1780F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 Лебедєва, Голова</w:t>
            </w:r>
          </w:p>
        </w:tc>
      </w:tr>
      <w:tr w:rsidR="00F91233" w:rsidRPr="009148CD" w14:paraId="1A7F9A78" w14:textId="77777777" w:rsidTr="00F653AB">
        <w:trPr>
          <w:trHeight w:val="694"/>
        </w:trPr>
        <w:tc>
          <w:tcPr>
            <w:tcW w:w="816" w:type="pct"/>
            <w:vAlign w:val="center"/>
          </w:tcPr>
          <w:p w14:paraId="2C85ECD5" w14:textId="3C77FE95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Завершальний</w:t>
            </w:r>
            <w:proofErr w:type="spellEnd"/>
          </w:p>
        </w:tc>
        <w:tc>
          <w:tcPr>
            <w:tcW w:w="740" w:type="pct"/>
            <w:vAlign w:val="center"/>
          </w:tcPr>
          <w:p w14:paraId="28DB809F" w14:textId="5FE6318F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Підбиття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підсумків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 роботу</w:t>
            </w:r>
            <w:proofErr w:type="gram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звіт</w:t>
            </w:r>
            <w:proofErr w:type="spellEnd"/>
          </w:p>
        </w:tc>
        <w:tc>
          <w:tcPr>
            <w:tcW w:w="2074" w:type="pct"/>
            <w:vAlign w:val="center"/>
          </w:tcPr>
          <w:p w14:paraId="07E2140E" w14:textId="15D819E2" w:rsidR="006C098B" w:rsidRPr="009148CD" w:rsidRDefault="0045263F" w:rsidP="00F653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63F">
              <w:rPr>
                <w:rFonts w:ascii="Times New Roman" w:hAnsi="Times New Roman"/>
                <w:sz w:val="24"/>
                <w:szCs w:val="24"/>
              </w:rPr>
              <w:t>Заключн</w:t>
            </w:r>
            <w:r w:rsidR="002F0442">
              <w:rPr>
                <w:rFonts w:ascii="Times New Roman" w:hAnsi="Times New Roman"/>
                <w:sz w:val="24"/>
                <w:szCs w:val="24"/>
              </w:rPr>
              <w:t>а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 w:rsidR="002F0442">
              <w:rPr>
                <w:rFonts w:ascii="Times New Roman" w:hAnsi="Times New Roman"/>
                <w:sz w:val="24"/>
                <w:szCs w:val="24"/>
              </w:rPr>
              <w:t xml:space="preserve">сія 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 xml:space="preserve"> підбиття підсумків (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5263F">
              <w:rPr>
                <w:rFonts w:ascii="Times New Roman" w:hAnsi="Times New Roman"/>
                <w:sz w:val="24"/>
                <w:szCs w:val="24"/>
              </w:rPr>
              <w:t>.12.2024): (Кременчук) та інформаційні</w:t>
            </w:r>
            <w:r w:rsidR="00F65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3AB">
              <w:rPr>
                <w:rFonts w:ascii="Times New Roman" w:hAnsi="Times New Roman"/>
                <w:sz w:val="24"/>
                <w:szCs w:val="24"/>
              </w:rPr>
              <w:t>заходи: Робота з командою по організації: запрошення спікерів з числа експертів.</w:t>
            </w:r>
            <w:r w:rsidR="001A2A94" w:rsidRPr="00F65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ЗМІ,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відповідальних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волонтерів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відео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фото</w:t>
            </w:r>
            <w:r w:rsidR="001A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Оголошення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захід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людей з інвалідністю.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лідерів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думок,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включення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 осіб з інвалідністю,</w:t>
            </w:r>
            <w:r w:rsidR="00F653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Запрошення</w:t>
            </w:r>
            <w:proofErr w:type="spellEnd"/>
            <w:r w:rsidR="00F653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студентів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викладачів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керівників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учбових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ради,</w:t>
            </w:r>
            <w:r w:rsidR="001E2B6B" w:rsidRPr="001E2B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сценарію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виступів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таймінгу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</w:t>
            </w:r>
            <w:r w:rsidR="001A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попередньою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організацією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перевірки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робочого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стану,</w:t>
            </w:r>
            <w:r w:rsidR="001A2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доставки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необхідного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подача </w:t>
            </w:r>
            <w:proofErr w:type="spellStart"/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звіту</w:t>
            </w:r>
            <w:proofErr w:type="spellEnd"/>
          </w:p>
        </w:tc>
        <w:tc>
          <w:tcPr>
            <w:tcW w:w="482" w:type="pct"/>
            <w:vAlign w:val="center"/>
          </w:tcPr>
          <w:p w14:paraId="07280AB9" w14:textId="48626994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.12.2024 року по 31.12.</w:t>
            </w:r>
            <w:r w:rsidR="008164A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45263F">
              <w:rPr>
                <w:rFonts w:ascii="Times New Roman" w:hAnsi="Times New Roman"/>
                <w:sz w:val="24"/>
                <w:szCs w:val="24"/>
                <w:lang w:val="ru-RU"/>
              </w:rPr>
              <w:t>2024 року</w:t>
            </w:r>
          </w:p>
        </w:tc>
        <w:tc>
          <w:tcPr>
            <w:tcW w:w="888" w:type="pct"/>
            <w:vAlign w:val="center"/>
          </w:tcPr>
          <w:p w14:paraId="26300013" w14:textId="65F79DA8" w:rsidR="006C098B" w:rsidRPr="009148CD" w:rsidRDefault="0045263F" w:rsidP="003469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 Лебедєва, Голова</w:t>
            </w:r>
          </w:p>
        </w:tc>
      </w:tr>
    </w:tbl>
    <w:p w14:paraId="1E547D4A" w14:textId="77777777" w:rsidR="009148CD" w:rsidRPr="009148CD" w:rsidRDefault="009148CD" w:rsidP="0034692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576F2BAE" w14:textId="0BF83B6C" w:rsidR="006A343E" w:rsidRPr="006A343E" w:rsidRDefault="009148CD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343E">
        <w:rPr>
          <w:rFonts w:ascii="Times New Roman" w:hAnsi="Times New Roman"/>
          <w:sz w:val="24"/>
          <w:szCs w:val="24"/>
        </w:rPr>
        <w:t>8. Способи інформування громадськості про хід та результати виконання проекту</w:t>
      </w:r>
      <w:r w:rsidR="00A0257E">
        <w:rPr>
          <w:rFonts w:ascii="Times New Roman" w:hAnsi="Times New Roman"/>
          <w:sz w:val="24"/>
          <w:szCs w:val="24"/>
        </w:rPr>
        <w:t>.</w:t>
      </w:r>
      <w:r w:rsidR="00A0257E">
        <w:rPr>
          <w:rFonts w:ascii="Times New Roman" w:hAnsi="Times New Roman"/>
          <w:sz w:val="24"/>
          <w:szCs w:val="24"/>
        </w:rPr>
        <w:br/>
        <w:t>О</w:t>
      </w:r>
      <w:r w:rsidR="006A343E" w:rsidRPr="006A343E">
        <w:rPr>
          <w:rFonts w:ascii="Times New Roman" w:hAnsi="Times New Roman"/>
          <w:sz w:val="24"/>
          <w:szCs w:val="24"/>
        </w:rPr>
        <w:t>голошення про початок та графіки заходів по містам проведення, результати</w:t>
      </w:r>
    </w:p>
    <w:p w14:paraId="5EEB944A" w14:textId="29BA9B7F" w:rsidR="006A343E" w:rsidRPr="006A343E" w:rsidRDefault="006A343E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343E">
        <w:rPr>
          <w:rFonts w:ascii="Times New Roman" w:hAnsi="Times New Roman"/>
          <w:sz w:val="24"/>
          <w:szCs w:val="24"/>
        </w:rPr>
        <w:t>проєкту</w:t>
      </w:r>
      <w:proofErr w:type="spellEnd"/>
      <w:r w:rsidRPr="006A343E">
        <w:rPr>
          <w:rFonts w:ascii="Times New Roman" w:hAnsi="Times New Roman"/>
          <w:sz w:val="24"/>
          <w:szCs w:val="24"/>
        </w:rPr>
        <w:t xml:space="preserve"> публікувати в регіональних і національних ЗМІ: З </w:t>
      </w:r>
      <w:r w:rsidR="008164AB">
        <w:rPr>
          <w:rFonts w:ascii="Times New Roman" w:hAnsi="Times New Roman"/>
          <w:sz w:val="24"/>
          <w:szCs w:val="24"/>
        </w:rPr>
        <w:t>30</w:t>
      </w:r>
      <w:r w:rsidRPr="006A343E">
        <w:rPr>
          <w:rFonts w:ascii="Times New Roman" w:hAnsi="Times New Roman"/>
          <w:sz w:val="24"/>
          <w:szCs w:val="24"/>
        </w:rPr>
        <w:t>.10.24 – Громадське</w:t>
      </w:r>
    </w:p>
    <w:p w14:paraId="641F9C0D" w14:textId="71651609" w:rsidR="006A343E" w:rsidRPr="006A343E" w:rsidRDefault="006A343E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343E">
        <w:rPr>
          <w:rFonts w:ascii="Times New Roman" w:hAnsi="Times New Roman"/>
          <w:sz w:val="24"/>
          <w:szCs w:val="24"/>
        </w:rPr>
        <w:t>телебачення, Полтава, ІРТ Полтава, Кременчуцька міська телерадіокомпанія, приватна</w:t>
      </w:r>
    </w:p>
    <w:p w14:paraId="7068A920" w14:textId="5C8B0319" w:rsidR="006A343E" w:rsidRPr="006A343E" w:rsidRDefault="006A343E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343E">
        <w:rPr>
          <w:rFonts w:ascii="Times New Roman" w:hAnsi="Times New Roman"/>
          <w:sz w:val="24"/>
          <w:szCs w:val="24"/>
        </w:rPr>
        <w:lastRenderedPageBreak/>
        <w:t>телекомпанія «Візит», ю-туб, фейсбук</w:t>
      </w:r>
      <w:r w:rsidR="00A0257E">
        <w:rPr>
          <w:rFonts w:ascii="Times New Roman" w:hAnsi="Times New Roman"/>
          <w:sz w:val="24"/>
          <w:szCs w:val="24"/>
        </w:rPr>
        <w:t>.</w:t>
      </w:r>
      <w:r w:rsidRPr="006A343E">
        <w:rPr>
          <w:rFonts w:ascii="Times New Roman" w:hAnsi="Times New Roman"/>
          <w:sz w:val="24"/>
          <w:szCs w:val="24"/>
        </w:rPr>
        <w:t xml:space="preserve"> Звертатися до прес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6A343E">
        <w:rPr>
          <w:rFonts w:ascii="Times New Roman" w:hAnsi="Times New Roman"/>
          <w:sz w:val="24"/>
          <w:szCs w:val="24"/>
        </w:rPr>
        <w:t>служб міст проведення заходів для охоплення широкої аудиторії. (</w:t>
      </w:r>
      <w:r w:rsidR="008164AB">
        <w:rPr>
          <w:rFonts w:ascii="Times New Roman" w:hAnsi="Times New Roman"/>
          <w:sz w:val="24"/>
          <w:szCs w:val="24"/>
        </w:rPr>
        <w:t>30</w:t>
      </w:r>
      <w:r w:rsidRPr="006A343E">
        <w:rPr>
          <w:rFonts w:ascii="Times New Roman" w:hAnsi="Times New Roman"/>
          <w:sz w:val="24"/>
          <w:szCs w:val="24"/>
        </w:rPr>
        <w:t>.10.2024 -круглий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6A343E">
        <w:rPr>
          <w:rFonts w:ascii="Times New Roman" w:hAnsi="Times New Roman"/>
          <w:sz w:val="24"/>
          <w:szCs w:val="24"/>
        </w:rPr>
        <w:t xml:space="preserve">стіл про початок </w:t>
      </w:r>
      <w:proofErr w:type="spellStart"/>
      <w:r w:rsidRPr="006A343E">
        <w:rPr>
          <w:rFonts w:ascii="Times New Roman" w:hAnsi="Times New Roman"/>
          <w:sz w:val="24"/>
          <w:szCs w:val="24"/>
        </w:rPr>
        <w:t>проєкту</w:t>
      </w:r>
      <w:proofErr w:type="spellEnd"/>
      <w:r w:rsidRPr="006A34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25</w:t>
      </w:r>
      <w:r w:rsidRPr="006A343E">
        <w:rPr>
          <w:rFonts w:ascii="Times New Roman" w:hAnsi="Times New Roman"/>
          <w:sz w:val="24"/>
          <w:szCs w:val="24"/>
        </w:rPr>
        <w:t xml:space="preserve">.12.2024- заключний брифінг по результатам </w:t>
      </w:r>
      <w:proofErr w:type="spellStart"/>
      <w:r w:rsidRPr="006A343E">
        <w:rPr>
          <w:rFonts w:ascii="Times New Roman" w:hAnsi="Times New Roman"/>
          <w:sz w:val="24"/>
          <w:szCs w:val="24"/>
        </w:rPr>
        <w:t>проєкту</w:t>
      </w:r>
      <w:proofErr w:type="spellEnd"/>
      <w:r w:rsidRPr="006A343E">
        <w:rPr>
          <w:rFonts w:ascii="Times New Roman" w:hAnsi="Times New Roman"/>
          <w:sz w:val="24"/>
          <w:szCs w:val="24"/>
        </w:rPr>
        <w:t>)</w:t>
      </w:r>
      <w:r w:rsidR="00A0257E">
        <w:rPr>
          <w:rFonts w:ascii="Times New Roman" w:hAnsi="Times New Roman"/>
          <w:sz w:val="24"/>
          <w:szCs w:val="24"/>
        </w:rPr>
        <w:t xml:space="preserve"> П</w:t>
      </w:r>
      <w:r w:rsidRPr="006A343E">
        <w:rPr>
          <w:rFonts w:ascii="Times New Roman" w:hAnsi="Times New Roman"/>
          <w:sz w:val="24"/>
          <w:szCs w:val="24"/>
        </w:rPr>
        <w:t>овідомлення та планувати заходи по регіонам у співпраці з департаментами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6A343E">
        <w:rPr>
          <w:rFonts w:ascii="Times New Roman" w:hAnsi="Times New Roman"/>
          <w:sz w:val="24"/>
          <w:szCs w:val="24"/>
        </w:rPr>
        <w:t xml:space="preserve">соціального захисту, ВУЗами, </w:t>
      </w:r>
      <w:proofErr w:type="spellStart"/>
      <w:r w:rsidRPr="006A343E">
        <w:rPr>
          <w:rFonts w:ascii="Times New Roman" w:hAnsi="Times New Roman"/>
          <w:sz w:val="24"/>
          <w:szCs w:val="24"/>
        </w:rPr>
        <w:t>реабілітаційнити</w:t>
      </w:r>
      <w:proofErr w:type="spellEnd"/>
      <w:r w:rsidRPr="006A343E">
        <w:rPr>
          <w:rFonts w:ascii="Times New Roman" w:hAnsi="Times New Roman"/>
          <w:sz w:val="24"/>
          <w:szCs w:val="24"/>
        </w:rPr>
        <w:t xml:space="preserve"> та лікувальними закладами. Здійснити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6A343E">
        <w:rPr>
          <w:rFonts w:ascii="Times New Roman" w:hAnsi="Times New Roman"/>
          <w:sz w:val="24"/>
          <w:szCs w:val="24"/>
        </w:rPr>
        <w:t>повідомлення для регіональних ГО. людей з інвалідністю, ветеранів, ГО сімей ветеранів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6A343E">
        <w:rPr>
          <w:rFonts w:ascii="Times New Roman" w:hAnsi="Times New Roman"/>
          <w:sz w:val="24"/>
          <w:szCs w:val="24"/>
        </w:rPr>
        <w:t>про графіки заходів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</w:rPr>
        <w:t>проєкту</w:t>
      </w:r>
      <w:proofErr w:type="spellEnd"/>
      <w:r w:rsidRPr="006A343E">
        <w:rPr>
          <w:rFonts w:ascii="Times New Roman" w:hAnsi="Times New Roman"/>
          <w:sz w:val="24"/>
          <w:szCs w:val="24"/>
        </w:rPr>
        <w:t xml:space="preserve">. </w:t>
      </w:r>
      <w:r w:rsidR="00A0257E">
        <w:rPr>
          <w:rFonts w:ascii="Times New Roman" w:hAnsi="Times New Roman"/>
          <w:sz w:val="24"/>
          <w:szCs w:val="24"/>
        </w:rPr>
        <w:t>В мережі</w:t>
      </w:r>
      <w:r w:rsidRPr="006A343E">
        <w:rPr>
          <w:rFonts w:ascii="Times New Roman" w:hAnsi="Times New Roman"/>
          <w:sz w:val="24"/>
          <w:szCs w:val="24"/>
        </w:rPr>
        <w:t xml:space="preserve"> опи</w:t>
      </w:r>
      <w:r w:rsidR="00A0257E">
        <w:rPr>
          <w:rFonts w:ascii="Times New Roman" w:hAnsi="Times New Roman"/>
          <w:sz w:val="24"/>
          <w:szCs w:val="24"/>
        </w:rPr>
        <w:t>с</w:t>
      </w:r>
      <w:r w:rsidRPr="006A343E">
        <w:rPr>
          <w:rFonts w:ascii="Times New Roman" w:hAnsi="Times New Roman"/>
          <w:sz w:val="24"/>
          <w:szCs w:val="24"/>
        </w:rPr>
        <w:t xml:space="preserve"> етапів </w:t>
      </w:r>
      <w:proofErr w:type="spellStart"/>
      <w:r w:rsidRPr="006A343E">
        <w:rPr>
          <w:rFonts w:ascii="Times New Roman" w:hAnsi="Times New Roman"/>
          <w:sz w:val="24"/>
          <w:szCs w:val="24"/>
        </w:rPr>
        <w:t>проєкту</w:t>
      </w:r>
      <w:proofErr w:type="spellEnd"/>
      <w:r w:rsidRPr="006A343E">
        <w:rPr>
          <w:rFonts w:ascii="Times New Roman" w:hAnsi="Times New Roman"/>
          <w:sz w:val="24"/>
          <w:szCs w:val="24"/>
        </w:rPr>
        <w:t>, місць проведення та їх особливостей, графіки заходів,</w:t>
      </w:r>
    </w:p>
    <w:p w14:paraId="2A574DE3" w14:textId="57FB746D" w:rsidR="009148CD" w:rsidRPr="006A343E" w:rsidRDefault="006A343E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343E">
        <w:rPr>
          <w:rFonts w:ascii="Times New Roman" w:hAnsi="Times New Roman"/>
          <w:sz w:val="24"/>
          <w:szCs w:val="24"/>
        </w:rPr>
        <w:t>фото та відео із заходів з оновленням публікації відгуків та побажань від учасників заходів</w:t>
      </w:r>
      <w:r w:rsidR="00A0257E">
        <w:rPr>
          <w:rFonts w:ascii="Times New Roman" w:hAnsi="Times New Roman"/>
          <w:sz w:val="24"/>
          <w:szCs w:val="24"/>
        </w:rPr>
        <w:t>.</w:t>
      </w:r>
      <w:r w:rsidRPr="006A343E">
        <w:rPr>
          <w:rFonts w:ascii="Times New Roman" w:hAnsi="Times New Roman"/>
          <w:sz w:val="24"/>
          <w:szCs w:val="24"/>
        </w:rPr>
        <w:t xml:space="preserve">. Створюємо групи (до </w:t>
      </w:r>
      <w:r w:rsidR="008164AB">
        <w:rPr>
          <w:rFonts w:ascii="Times New Roman" w:hAnsi="Times New Roman"/>
          <w:sz w:val="24"/>
          <w:szCs w:val="24"/>
        </w:rPr>
        <w:t>05</w:t>
      </w:r>
      <w:r w:rsidRPr="006A343E">
        <w:rPr>
          <w:rFonts w:ascii="Times New Roman" w:hAnsi="Times New Roman"/>
          <w:sz w:val="24"/>
          <w:szCs w:val="24"/>
        </w:rPr>
        <w:t>.1</w:t>
      </w:r>
      <w:r w:rsidR="008164AB">
        <w:rPr>
          <w:rFonts w:ascii="Times New Roman" w:hAnsi="Times New Roman"/>
          <w:sz w:val="24"/>
          <w:szCs w:val="24"/>
        </w:rPr>
        <w:t>1</w:t>
      </w:r>
      <w:r w:rsidRPr="006A343E">
        <w:rPr>
          <w:rFonts w:ascii="Times New Roman" w:hAnsi="Times New Roman"/>
          <w:sz w:val="24"/>
          <w:szCs w:val="24"/>
        </w:rPr>
        <w:t xml:space="preserve">.2024) у </w:t>
      </w:r>
      <w:proofErr w:type="spellStart"/>
      <w:r w:rsidRPr="006A343E">
        <w:rPr>
          <w:rFonts w:ascii="Times New Roman" w:hAnsi="Times New Roman"/>
          <w:sz w:val="24"/>
          <w:szCs w:val="24"/>
        </w:rPr>
        <w:t>вайбері</w:t>
      </w:r>
      <w:proofErr w:type="spellEnd"/>
      <w:r w:rsidRPr="006A343E">
        <w:rPr>
          <w:rFonts w:ascii="Times New Roman" w:hAnsi="Times New Roman"/>
          <w:sz w:val="24"/>
          <w:szCs w:val="24"/>
        </w:rPr>
        <w:t>,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</w:rPr>
        <w:t>вотсапі</w:t>
      </w:r>
      <w:proofErr w:type="spellEnd"/>
      <w:r w:rsidRPr="006A343E">
        <w:rPr>
          <w:rFonts w:ascii="Times New Roman" w:hAnsi="Times New Roman"/>
          <w:sz w:val="24"/>
          <w:szCs w:val="24"/>
        </w:rPr>
        <w:t xml:space="preserve">, фейсбуці і розміщаємо </w:t>
      </w:r>
      <w:proofErr w:type="spellStart"/>
      <w:r w:rsidRPr="006A343E">
        <w:rPr>
          <w:rFonts w:ascii="Times New Roman" w:hAnsi="Times New Roman"/>
          <w:sz w:val="24"/>
          <w:szCs w:val="24"/>
        </w:rPr>
        <w:t>інфо</w:t>
      </w:r>
      <w:proofErr w:type="spellEnd"/>
      <w:r w:rsidRPr="006A343E">
        <w:rPr>
          <w:rFonts w:ascii="Times New Roman" w:hAnsi="Times New Roman"/>
          <w:sz w:val="24"/>
          <w:szCs w:val="24"/>
        </w:rPr>
        <w:t xml:space="preserve"> в інших групах по містам проведення</w:t>
      </w:r>
      <w:r w:rsidR="00A0257E">
        <w:rPr>
          <w:rFonts w:ascii="Times New Roman" w:hAnsi="Times New Roman"/>
          <w:sz w:val="24"/>
          <w:szCs w:val="24"/>
        </w:rPr>
        <w:t xml:space="preserve">.  </w:t>
      </w:r>
    </w:p>
    <w:p w14:paraId="155A851E" w14:textId="68229D60" w:rsidR="00A11EA6" w:rsidRPr="00A11EA6" w:rsidRDefault="009148CD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96BA7">
        <w:rPr>
          <w:rFonts w:ascii="Times New Roman" w:hAnsi="Times New Roman"/>
          <w:sz w:val="24"/>
          <w:szCs w:val="24"/>
        </w:rPr>
        <w:t xml:space="preserve">9. Юридичні особи, яких планується залучити до участі у реалізації проекту </w:t>
      </w:r>
      <w:r w:rsidR="00A0257E">
        <w:rPr>
          <w:rFonts w:ascii="Times New Roman" w:hAnsi="Times New Roman"/>
          <w:sz w:val="24"/>
          <w:szCs w:val="24"/>
        </w:rPr>
        <w:br/>
      </w:r>
      <w:r w:rsidR="00F42B98" w:rsidRPr="00696BA7">
        <w:rPr>
          <w:rFonts w:ascii="Times New Roman" w:hAnsi="Times New Roman"/>
          <w:sz w:val="24"/>
          <w:szCs w:val="24"/>
        </w:rPr>
        <w:t xml:space="preserve">1. </w:t>
      </w:r>
      <w:r w:rsidR="00A0257E">
        <w:rPr>
          <w:rFonts w:ascii="Times New Roman" w:hAnsi="Times New Roman"/>
          <w:sz w:val="24"/>
          <w:szCs w:val="24"/>
        </w:rPr>
        <w:t>ГО</w:t>
      </w:r>
      <w:r w:rsidR="00F42B98" w:rsidRPr="00696BA7">
        <w:rPr>
          <w:rFonts w:ascii="Times New Roman" w:hAnsi="Times New Roman"/>
          <w:sz w:val="24"/>
          <w:szCs w:val="24"/>
        </w:rPr>
        <w:t xml:space="preserve"> "РЕАБІЛІТАЦІЯ ТА АДАПТАЦІЯ ІНВАЛІДІВ, ВЕТЕРАНІВ ВІЙНИ (АТО) "АНГЕЛ АНІМАЛЗ УКРАЇНИ"</w:t>
      </w:r>
      <w:r w:rsidR="00CB47D0" w:rsidRPr="00696BA7">
        <w:rPr>
          <w:rFonts w:ascii="Times New Roman" w:hAnsi="Times New Roman"/>
          <w:sz w:val="24"/>
          <w:szCs w:val="24"/>
        </w:rPr>
        <w:t xml:space="preserve"> </w:t>
      </w:r>
      <w:r w:rsidR="009E2238">
        <w:rPr>
          <w:rFonts w:ascii="Times New Roman" w:hAnsi="Times New Roman"/>
          <w:sz w:val="24"/>
          <w:szCs w:val="24"/>
        </w:rPr>
        <w:t>м</w:t>
      </w:r>
      <w:r w:rsidR="00CB47D0" w:rsidRPr="00696BA7">
        <w:rPr>
          <w:rFonts w:ascii="Times New Roman" w:hAnsi="Times New Roman"/>
          <w:sz w:val="24"/>
          <w:szCs w:val="24"/>
        </w:rPr>
        <w:t xml:space="preserve"> Кременчук, ПРОСПЕКТ ЛЕСІ УКРАЇНКИ 24, +38(063)-355-64-50, контактна особа Андреєва Наталя, голова. </w:t>
      </w:r>
      <w:r w:rsidR="00ED5183" w:rsidRPr="00696BA7">
        <w:rPr>
          <w:rFonts w:ascii="Times New Roman" w:hAnsi="Times New Roman"/>
          <w:sz w:val="24"/>
          <w:szCs w:val="24"/>
        </w:rPr>
        <w:t>Спосіб участі</w:t>
      </w:r>
      <w:r w:rsidR="00ED5183">
        <w:rPr>
          <w:rFonts w:ascii="Times New Roman" w:hAnsi="Times New Roman"/>
          <w:sz w:val="24"/>
          <w:szCs w:val="24"/>
        </w:rPr>
        <w:t xml:space="preserve"> та заходи</w:t>
      </w:r>
      <w:r w:rsidR="00ED5183" w:rsidRPr="00696BA7">
        <w:rPr>
          <w:rFonts w:ascii="Times New Roman" w:hAnsi="Times New Roman"/>
          <w:sz w:val="24"/>
          <w:szCs w:val="24"/>
        </w:rPr>
        <w:t xml:space="preserve">: участь в реабілітаційних сеансах з </w:t>
      </w:r>
      <w:proofErr w:type="spellStart"/>
      <w:r w:rsidR="00ED5183" w:rsidRPr="00696BA7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="00ED5183" w:rsidRPr="00696BA7">
        <w:rPr>
          <w:rFonts w:ascii="Times New Roman" w:hAnsi="Times New Roman"/>
          <w:sz w:val="24"/>
          <w:szCs w:val="24"/>
        </w:rPr>
        <w:t>, психології, йоги, самомасажу та масажу (9 областей)</w:t>
      </w:r>
      <w:r w:rsidR="00ED5183">
        <w:rPr>
          <w:rFonts w:ascii="Times New Roman" w:hAnsi="Times New Roman"/>
          <w:sz w:val="24"/>
          <w:szCs w:val="24"/>
        </w:rPr>
        <w:t xml:space="preserve"> </w:t>
      </w:r>
      <w:r w:rsidR="00ED5183" w:rsidRPr="00696BA7">
        <w:rPr>
          <w:rFonts w:ascii="Times New Roman" w:hAnsi="Times New Roman"/>
          <w:sz w:val="24"/>
          <w:szCs w:val="24"/>
        </w:rPr>
        <w:t xml:space="preserve">Ресурси, які надає для реалізації </w:t>
      </w:r>
      <w:proofErr w:type="spellStart"/>
      <w:r w:rsidR="00ED5183" w:rsidRPr="00696BA7">
        <w:rPr>
          <w:rFonts w:ascii="Times New Roman" w:hAnsi="Times New Roman"/>
          <w:sz w:val="24"/>
          <w:szCs w:val="24"/>
        </w:rPr>
        <w:t>проєкту</w:t>
      </w:r>
      <w:proofErr w:type="spellEnd"/>
      <w:r w:rsidR="00ED5183" w:rsidRPr="00696BA7">
        <w:rPr>
          <w:rFonts w:ascii="Times New Roman" w:hAnsi="Times New Roman"/>
          <w:sz w:val="24"/>
          <w:szCs w:val="24"/>
        </w:rPr>
        <w:t xml:space="preserve">: </w:t>
      </w:r>
      <w:r w:rsidR="00ED5183">
        <w:rPr>
          <w:rFonts w:ascii="Times New Roman" w:hAnsi="Times New Roman"/>
          <w:sz w:val="24"/>
          <w:szCs w:val="24"/>
        </w:rPr>
        <w:t xml:space="preserve">ЦА </w:t>
      </w:r>
      <w:r w:rsidR="00ED5183" w:rsidRPr="00696BA7">
        <w:rPr>
          <w:rFonts w:ascii="Times New Roman" w:hAnsi="Times New Roman"/>
          <w:sz w:val="24"/>
          <w:szCs w:val="24"/>
        </w:rPr>
        <w:t>в 1</w:t>
      </w:r>
      <w:r w:rsidR="00ED5183">
        <w:rPr>
          <w:rFonts w:ascii="Times New Roman" w:hAnsi="Times New Roman"/>
          <w:sz w:val="24"/>
          <w:szCs w:val="24"/>
        </w:rPr>
        <w:t>680</w:t>
      </w:r>
      <w:r w:rsidR="00ED5183" w:rsidRPr="00696BA7">
        <w:rPr>
          <w:rFonts w:ascii="Times New Roman" w:hAnsi="Times New Roman"/>
          <w:sz w:val="24"/>
          <w:szCs w:val="24"/>
        </w:rPr>
        <w:t xml:space="preserve"> осіб з інвалідністю, мережа філій (</w:t>
      </w:r>
      <w:r w:rsidR="00ED5183">
        <w:rPr>
          <w:rFonts w:ascii="Times New Roman" w:hAnsi="Times New Roman"/>
          <w:sz w:val="24"/>
          <w:szCs w:val="24"/>
        </w:rPr>
        <w:t>4</w:t>
      </w:r>
      <w:r w:rsidR="00ED5183" w:rsidRPr="00696BA7">
        <w:rPr>
          <w:rFonts w:ascii="Times New Roman" w:hAnsi="Times New Roman"/>
          <w:sz w:val="24"/>
          <w:szCs w:val="24"/>
        </w:rPr>
        <w:t xml:space="preserve"> областей), персонал</w:t>
      </w:r>
      <w:r w:rsidR="00ED5183">
        <w:rPr>
          <w:rFonts w:ascii="Times New Roman" w:hAnsi="Times New Roman"/>
          <w:sz w:val="24"/>
          <w:szCs w:val="24"/>
        </w:rPr>
        <w:t>.</w:t>
      </w:r>
      <w:r w:rsidR="00ED5183">
        <w:rPr>
          <w:rFonts w:ascii="Times New Roman" w:hAnsi="Times New Roman"/>
          <w:sz w:val="24"/>
          <w:szCs w:val="24"/>
        </w:rPr>
        <w:br/>
      </w:r>
      <w:r w:rsidR="00CB47D0" w:rsidRPr="00696BA7">
        <w:rPr>
          <w:rFonts w:ascii="Times New Roman" w:hAnsi="Times New Roman"/>
          <w:sz w:val="24"/>
          <w:szCs w:val="24"/>
        </w:rPr>
        <w:t xml:space="preserve">2. </w:t>
      </w:r>
      <w:r w:rsidR="00A0257E">
        <w:rPr>
          <w:rFonts w:ascii="Times New Roman" w:hAnsi="Times New Roman"/>
          <w:sz w:val="24"/>
          <w:szCs w:val="24"/>
        </w:rPr>
        <w:t>ГО</w:t>
      </w:r>
      <w:r w:rsidR="00CB47D0" w:rsidRPr="00696BA7">
        <w:rPr>
          <w:rFonts w:ascii="Times New Roman" w:hAnsi="Times New Roman"/>
          <w:sz w:val="24"/>
          <w:szCs w:val="24"/>
        </w:rPr>
        <w:t xml:space="preserve"> "МОЛОДІЖНА ОРГАНІЗАЦІЯ ІНВАЛІДІВ, ВЕТЕРАНІВ ВІЙНИ (АТО) "СТРУНИ СЕРЦЯ" Кременчук, ПРОСПЕКТ ЛЕСІ УКРАЇНКИ 20, </w:t>
      </w:r>
      <w:r w:rsidR="00696BA7" w:rsidRPr="00696BA7">
        <w:rPr>
          <w:rFonts w:ascii="Times New Roman" w:hAnsi="Times New Roman"/>
          <w:sz w:val="24"/>
          <w:szCs w:val="24"/>
        </w:rPr>
        <w:t>+380505329250</w:t>
      </w:r>
      <w:r w:rsidR="00CB47D0" w:rsidRPr="00696BA7">
        <w:rPr>
          <w:rFonts w:ascii="Times New Roman" w:hAnsi="Times New Roman"/>
          <w:sz w:val="24"/>
          <w:szCs w:val="24"/>
        </w:rPr>
        <w:t>, контактна особа Сергій Чирва, голова. Спосіб участі</w:t>
      </w:r>
      <w:r w:rsidR="00ED5183">
        <w:rPr>
          <w:rFonts w:ascii="Times New Roman" w:hAnsi="Times New Roman"/>
          <w:sz w:val="24"/>
          <w:szCs w:val="24"/>
        </w:rPr>
        <w:t xml:space="preserve"> та заходи</w:t>
      </w:r>
      <w:r w:rsidR="00CB47D0" w:rsidRPr="00696BA7">
        <w:rPr>
          <w:rFonts w:ascii="Times New Roman" w:hAnsi="Times New Roman"/>
          <w:sz w:val="24"/>
          <w:szCs w:val="24"/>
        </w:rPr>
        <w:t xml:space="preserve">: </w:t>
      </w:r>
      <w:r w:rsidR="00696BA7" w:rsidRPr="00696BA7">
        <w:rPr>
          <w:rFonts w:ascii="Times New Roman" w:hAnsi="Times New Roman"/>
          <w:sz w:val="24"/>
          <w:szCs w:val="24"/>
        </w:rPr>
        <w:t xml:space="preserve">участь в реабілітаційних сеансах з </w:t>
      </w:r>
      <w:proofErr w:type="spellStart"/>
      <w:r w:rsidR="00696BA7" w:rsidRPr="00696BA7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="00696BA7" w:rsidRPr="00696BA7">
        <w:rPr>
          <w:rFonts w:ascii="Times New Roman" w:hAnsi="Times New Roman"/>
          <w:sz w:val="24"/>
          <w:szCs w:val="24"/>
        </w:rPr>
        <w:t>, психології, йоги, самомасажу та масажу (9 областей)</w:t>
      </w:r>
      <w:r w:rsidR="00ED5183">
        <w:rPr>
          <w:rFonts w:ascii="Times New Roman" w:hAnsi="Times New Roman"/>
          <w:sz w:val="24"/>
          <w:szCs w:val="24"/>
        </w:rPr>
        <w:t xml:space="preserve"> </w:t>
      </w:r>
      <w:r w:rsidR="00CB47D0" w:rsidRPr="00696BA7">
        <w:rPr>
          <w:rFonts w:ascii="Times New Roman" w:hAnsi="Times New Roman"/>
          <w:sz w:val="24"/>
          <w:szCs w:val="24"/>
        </w:rPr>
        <w:t xml:space="preserve">Ресурси, які надає для реалізації </w:t>
      </w:r>
      <w:proofErr w:type="spellStart"/>
      <w:r w:rsidR="00CB47D0" w:rsidRPr="00696BA7">
        <w:rPr>
          <w:rFonts w:ascii="Times New Roman" w:hAnsi="Times New Roman"/>
          <w:sz w:val="24"/>
          <w:szCs w:val="24"/>
        </w:rPr>
        <w:t>проєкту</w:t>
      </w:r>
      <w:proofErr w:type="spellEnd"/>
      <w:r w:rsidR="00CB47D0" w:rsidRPr="00696BA7">
        <w:rPr>
          <w:rFonts w:ascii="Times New Roman" w:hAnsi="Times New Roman"/>
          <w:sz w:val="24"/>
          <w:szCs w:val="24"/>
        </w:rPr>
        <w:t xml:space="preserve">: </w:t>
      </w:r>
      <w:r w:rsidR="00ED5183">
        <w:rPr>
          <w:rFonts w:ascii="Times New Roman" w:hAnsi="Times New Roman"/>
          <w:sz w:val="24"/>
          <w:szCs w:val="24"/>
        </w:rPr>
        <w:t xml:space="preserve">ЦА </w:t>
      </w:r>
      <w:r w:rsidR="00696BA7" w:rsidRPr="00696BA7">
        <w:rPr>
          <w:rFonts w:ascii="Times New Roman" w:hAnsi="Times New Roman"/>
          <w:sz w:val="24"/>
          <w:szCs w:val="24"/>
        </w:rPr>
        <w:t>в 1320 осіб з інвалідністю, мережа філій (9 областей), персонал, приміщення, обладнання</w:t>
      </w:r>
      <w:r w:rsidR="00ED5183">
        <w:rPr>
          <w:rFonts w:ascii="Times New Roman" w:hAnsi="Times New Roman"/>
          <w:sz w:val="24"/>
          <w:szCs w:val="24"/>
        </w:rPr>
        <w:t>.</w:t>
      </w:r>
      <w:r w:rsidR="00696BA7" w:rsidRPr="00696BA7">
        <w:rPr>
          <w:rFonts w:ascii="Times New Roman" w:hAnsi="Times New Roman"/>
          <w:sz w:val="24"/>
          <w:szCs w:val="24"/>
        </w:rPr>
        <w:br/>
      </w:r>
      <w:r w:rsidR="00696BA7" w:rsidRPr="00A11EA6">
        <w:rPr>
          <w:rFonts w:ascii="Times New Roman" w:hAnsi="Times New Roman"/>
          <w:sz w:val="24"/>
          <w:szCs w:val="24"/>
        </w:rPr>
        <w:t>3</w:t>
      </w:r>
      <w:r w:rsidR="00A0257E">
        <w:rPr>
          <w:rFonts w:ascii="Times New Roman" w:hAnsi="Times New Roman"/>
          <w:sz w:val="24"/>
          <w:szCs w:val="24"/>
        </w:rPr>
        <w:t xml:space="preserve"> ГО</w:t>
      </w:r>
      <w:r w:rsidR="00696BA7" w:rsidRPr="00696BA7">
        <w:rPr>
          <w:rFonts w:ascii="Times New Roman" w:hAnsi="Times New Roman"/>
          <w:sz w:val="24"/>
          <w:szCs w:val="24"/>
        </w:rPr>
        <w:t xml:space="preserve"> "ВСЕУКРАЇНСЬКИЙ МОЛОДІЖНИЙ РУХ ВЕТЕРАНІВ ВІЙНИ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696BA7" w:rsidRPr="00696BA7">
        <w:rPr>
          <w:rFonts w:ascii="Times New Roman" w:hAnsi="Times New Roman"/>
          <w:sz w:val="24"/>
          <w:szCs w:val="24"/>
        </w:rPr>
        <w:t>(АТО), ЛЮДЕЙ З ІНВАЛІДНІСТЮ, ПОЛЯКІВ "СВІТЛО, ЩО ЄДНАЄ"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696BA7" w:rsidRPr="00696BA7">
        <w:rPr>
          <w:rFonts w:ascii="Times New Roman" w:hAnsi="Times New Roman"/>
          <w:sz w:val="24"/>
          <w:szCs w:val="24"/>
        </w:rPr>
        <w:t>Адреса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9E2238">
        <w:rPr>
          <w:rFonts w:ascii="Times New Roman" w:hAnsi="Times New Roman"/>
          <w:sz w:val="24"/>
          <w:szCs w:val="24"/>
        </w:rPr>
        <w:t>м</w:t>
      </w:r>
      <w:r w:rsidR="00696BA7" w:rsidRPr="00696BA7">
        <w:rPr>
          <w:rFonts w:ascii="Times New Roman" w:hAnsi="Times New Roman"/>
          <w:sz w:val="24"/>
          <w:szCs w:val="24"/>
        </w:rPr>
        <w:t xml:space="preserve"> Полтава, </w:t>
      </w:r>
      <w:proofErr w:type="spellStart"/>
      <w:r w:rsidR="00696BA7" w:rsidRPr="00696BA7">
        <w:rPr>
          <w:rFonts w:ascii="Times New Roman" w:hAnsi="Times New Roman"/>
          <w:sz w:val="24"/>
          <w:szCs w:val="24"/>
        </w:rPr>
        <w:t>вул.Садова</w:t>
      </w:r>
      <w:proofErr w:type="spellEnd"/>
      <w:r w:rsidR="00696BA7" w:rsidRPr="00696BA7">
        <w:rPr>
          <w:rFonts w:ascii="Times New Roman" w:hAnsi="Times New Roman"/>
          <w:sz w:val="24"/>
          <w:szCs w:val="24"/>
        </w:rPr>
        <w:t>, будинок 8, квартира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696BA7" w:rsidRPr="00696BA7">
        <w:rPr>
          <w:rFonts w:ascii="Times New Roman" w:hAnsi="Times New Roman"/>
          <w:sz w:val="24"/>
          <w:szCs w:val="24"/>
        </w:rPr>
        <w:t>15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696BA7" w:rsidRPr="00696BA7">
        <w:rPr>
          <w:rFonts w:ascii="Times New Roman" w:hAnsi="Times New Roman"/>
          <w:sz w:val="24"/>
          <w:szCs w:val="24"/>
        </w:rPr>
        <w:t>Телефон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696BA7" w:rsidRPr="00696BA7">
        <w:rPr>
          <w:rFonts w:ascii="Times New Roman" w:hAnsi="Times New Roman"/>
          <w:sz w:val="24"/>
          <w:szCs w:val="24"/>
        </w:rPr>
        <w:t>+38(098)-022-88-83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r w:rsidR="00696BA7" w:rsidRPr="00696BA7">
        <w:rPr>
          <w:rFonts w:ascii="Times New Roman" w:hAnsi="Times New Roman"/>
          <w:sz w:val="24"/>
          <w:szCs w:val="24"/>
        </w:rPr>
        <w:t>Контактна особа</w:t>
      </w:r>
      <w:r w:rsidR="00696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6BA7" w:rsidRPr="00696BA7">
        <w:rPr>
          <w:rFonts w:ascii="Times New Roman" w:hAnsi="Times New Roman"/>
          <w:sz w:val="24"/>
          <w:szCs w:val="24"/>
        </w:rPr>
        <w:t>Швейгольц</w:t>
      </w:r>
      <w:proofErr w:type="spellEnd"/>
      <w:r w:rsidR="00696BA7" w:rsidRPr="00696BA7">
        <w:rPr>
          <w:rFonts w:ascii="Times New Roman" w:hAnsi="Times New Roman"/>
          <w:sz w:val="24"/>
          <w:szCs w:val="24"/>
        </w:rPr>
        <w:t xml:space="preserve"> Павло Леонідович, голова</w:t>
      </w:r>
      <w:r w:rsidR="00696BA7">
        <w:rPr>
          <w:rFonts w:ascii="Times New Roman" w:hAnsi="Times New Roman"/>
          <w:sz w:val="24"/>
          <w:szCs w:val="24"/>
        </w:rPr>
        <w:t xml:space="preserve">. </w:t>
      </w:r>
      <w:r w:rsidR="00ED5183" w:rsidRPr="00696BA7">
        <w:rPr>
          <w:rFonts w:ascii="Times New Roman" w:hAnsi="Times New Roman"/>
          <w:sz w:val="24"/>
          <w:szCs w:val="24"/>
        </w:rPr>
        <w:t>Спосіб участі</w:t>
      </w:r>
      <w:r w:rsidR="00ED5183">
        <w:rPr>
          <w:rFonts w:ascii="Times New Roman" w:hAnsi="Times New Roman"/>
          <w:sz w:val="24"/>
          <w:szCs w:val="24"/>
        </w:rPr>
        <w:t xml:space="preserve"> та заходи</w:t>
      </w:r>
      <w:r w:rsidR="00ED5183" w:rsidRPr="00696BA7">
        <w:rPr>
          <w:rFonts w:ascii="Times New Roman" w:hAnsi="Times New Roman"/>
          <w:sz w:val="24"/>
          <w:szCs w:val="24"/>
        </w:rPr>
        <w:t xml:space="preserve">: участь в реабілітаційних сеансах з </w:t>
      </w:r>
      <w:proofErr w:type="spellStart"/>
      <w:r w:rsidR="00ED5183" w:rsidRPr="00696BA7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="00ED5183" w:rsidRPr="00696BA7">
        <w:rPr>
          <w:rFonts w:ascii="Times New Roman" w:hAnsi="Times New Roman"/>
          <w:sz w:val="24"/>
          <w:szCs w:val="24"/>
        </w:rPr>
        <w:t>, психології, йоги, самомасажу та масажу (9 областей)</w:t>
      </w:r>
      <w:r w:rsidR="00ED5183">
        <w:rPr>
          <w:rFonts w:ascii="Times New Roman" w:hAnsi="Times New Roman"/>
          <w:sz w:val="24"/>
          <w:szCs w:val="24"/>
        </w:rPr>
        <w:t xml:space="preserve"> </w:t>
      </w:r>
      <w:r w:rsidR="00ED5183" w:rsidRPr="00696BA7">
        <w:rPr>
          <w:rFonts w:ascii="Times New Roman" w:hAnsi="Times New Roman"/>
          <w:sz w:val="24"/>
          <w:szCs w:val="24"/>
        </w:rPr>
        <w:t xml:space="preserve">Ресурси, які надає для реалізації </w:t>
      </w:r>
      <w:proofErr w:type="spellStart"/>
      <w:r w:rsidR="00ED5183" w:rsidRPr="00696BA7">
        <w:rPr>
          <w:rFonts w:ascii="Times New Roman" w:hAnsi="Times New Roman"/>
          <w:sz w:val="24"/>
          <w:szCs w:val="24"/>
        </w:rPr>
        <w:t>проєкту</w:t>
      </w:r>
      <w:proofErr w:type="spellEnd"/>
      <w:r w:rsidR="00ED5183" w:rsidRPr="00696BA7">
        <w:rPr>
          <w:rFonts w:ascii="Times New Roman" w:hAnsi="Times New Roman"/>
          <w:sz w:val="24"/>
          <w:szCs w:val="24"/>
        </w:rPr>
        <w:t xml:space="preserve">: </w:t>
      </w:r>
      <w:r w:rsidR="00ED5183">
        <w:rPr>
          <w:rFonts w:ascii="Times New Roman" w:hAnsi="Times New Roman"/>
          <w:sz w:val="24"/>
          <w:szCs w:val="24"/>
        </w:rPr>
        <w:t xml:space="preserve">ЦА </w:t>
      </w:r>
      <w:r w:rsidR="00ED5183" w:rsidRPr="00696BA7">
        <w:rPr>
          <w:rFonts w:ascii="Times New Roman" w:hAnsi="Times New Roman"/>
          <w:sz w:val="24"/>
          <w:szCs w:val="24"/>
        </w:rPr>
        <w:t xml:space="preserve">в </w:t>
      </w:r>
      <w:r w:rsidR="00ED5183">
        <w:rPr>
          <w:rFonts w:ascii="Times New Roman" w:hAnsi="Times New Roman"/>
          <w:sz w:val="24"/>
          <w:szCs w:val="24"/>
        </w:rPr>
        <w:t>259</w:t>
      </w:r>
      <w:r w:rsidR="00ED5183" w:rsidRPr="00696BA7">
        <w:rPr>
          <w:rFonts w:ascii="Times New Roman" w:hAnsi="Times New Roman"/>
          <w:sz w:val="24"/>
          <w:szCs w:val="24"/>
        </w:rPr>
        <w:t>0 осіб з інвалідністю, мережа філій (9 областей), персонал, приміщення, обладнання</w:t>
      </w:r>
      <w:r w:rsidR="00ED5183">
        <w:rPr>
          <w:rFonts w:ascii="Times New Roman" w:hAnsi="Times New Roman"/>
          <w:sz w:val="24"/>
          <w:szCs w:val="24"/>
        </w:rPr>
        <w:t>.</w:t>
      </w:r>
      <w:r w:rsidR="00ED5183">
        <w:rPr>
          <w:rFonts w:ascii="Times New Roman" w:hAnsi="Times New Roman"/>
          <w:sz w:val="24"/>
          <w:szCs w:val="24"/>
        </w:rPr>
        <w:br/>
      </w:r>
      <w:r w:rsidR="00A11EA6" w:rsidRPr="00A11EA6">
        <w:rPr>
          <w:rFonts w:ascii="Times New Roman" w:hAnsi="Times New Roman"/>
          <w:sz w:val="24"/>
          <w:szCs w:val="24"/>
        </w:rPr>
        <w:t xml:space="preserve">4. "СЛАВУТСЬКИЙ МІСЬКИЙ ПАЛАЦ КУЛЬТУРИ" </w:t>
      </w:r>
      <w:r w:rsidR="009E2238">
        <w:rPr>
          <w:rFonts w:ascii="Times New Roman" w:hAnsi="Times New Roman"/>
          <w:sz w:val="24"/>
          <w:szCs w:val="24"/>
        </w:rPr>
        <w:t xml:space="preserve">  </w:t>
      </w:r>
      <w:r w:rsidR="00A0257E">
        <w:rPr>
          <w:rFonts w:ascii="Times New Roman" w:hAnsi="Times New Roman"/>
          <w:sz w:val="24"/>
          <w:szCs w:val="24"/>
        </w:rPr>
        <w:t>м</w:t>
      </w:r>
      <w:r w:rsidR="00A11EA6" w:rsidRPr="00A11EA6">
        <w:rPr>
          <w:rFonts w:ascii="Times New Roman" w:hAnsi="Times New Roman"/>
          <w:sz w:val="24"/>
          <w:szCs w:val="24"/>
        </w:rPr>
        <w:t xml:space="preserve"> Славута, ВУЛИЦЯ ЯРОСЛАВА МУДРОГО 64. </w:t>
      </w:r>
      <w:proofErr w:type="spellStart"/>
      <w:r w:rsidR="00A0257E">
        <w:rPr>
          <w:rFonts w:ascii="Times New Roman" w:hAnsi="Times New Roman"/>
          <w:sz w:val="24"/>
          <w:szCs w:val="24"/>
        </w:rPr>
        <w:t>тлф</w:t>
      </w:r>
      <w:proofErr w:type="spellEnd"/>
      <w:r w:rsidR="00A11EA6" w:rsidRPr="00A11EA6">
        <w:rPr>
          <w:rFonts w:ascii="Times New Roman" w:hAnsi="Times New Roman"/>
          <w:sz w:val="24"/>
          <w:szCs w:val="24"/>
        </w:rPr>
        <w:t xml:space="preserve"> 384222239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="00A11EA6" w:rsidRPr="00A11EA6">
        <w:rPr>
          <w:rFonts w:ascii="Times New Roman" w:hAnsi="Times New Roman"/>
          <w:sz w:val="24"/>
          <w:szCs w:val="24"/>
        </w:rPr>
        <w:t>Контактна особа Турчак Оксана, керівник. Спосіб участі</w:t>
      </w:r>
    </w:p>
    <w:p w14:paraId="4CB18745" w14:textId="78172169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>організаці</w:t>
      </w:r>
      <w:r w:rsidR="009E2238">
        <w:rPr>
          <w:rFonts w:ascii="Times New Roman" w:hAnsi="Times New Roman"/>
          <w:sz w:val="24"/>
          <w:szCs w:val="24"/>
        </w:rPr>
        <w:t>я</w:t>
      </w:r>
      <w:r w:rsidRPr="00A11EA6">
        <w:rPr>
          <w:rFonts w:ascii="Times New Roman" w:hAnsi="Times New Roman"/>
          <w:sz w:val="24"/>
          <w:szCs w:val="24"/>
        </w:rPr>
        <w:t xml:space="preserve"> </w:t>
      </w:r>
      <w:r w:rsidR="00ED5183">
        <w:rPr>
          <w:rFonts w:ascii="Times New Roman" w:hAnsi="Times New Roman"/>
          <w:sz w:val="24"/>
          <w:szCs w:val="24"/>
        </w:rPr>
        <w:t>заходів</w:t>
      </w:r>
      <w:r w:rsidRPr="00A11EA6">
        <w:rPr>
          <w:rFonts w:ascii="Times New Roman" w:hAnsi="Times New Roman"/>
          <w:sz w:val="24"/>
          <w:szCs w:val="24"/>
        </w:rPr>
        <w:t xml:space="preserve"> для ГО ПРОСТІР ЛЮБОВІ</w:t>
      </w:r>
      <w:r w:rsidR="00A0257E">
        <w:rPr>
          <w:rFonts w:ascii="Times New Roman" w:hAnsi="Times New Roman"/>
          <w:sz w:val="24"/>
          <w:szCs w:val="24"/>
        </w:rPr>
        <w:t>.</w:t>
      </w:r>
      <w:r w:rsidRPr="00A11EA6">
        <w:rPr>
          <w:rFonts w:ascii="Times New Roman" w:hAnsi="Times New Roman"/>
          <w:sz w:val="24"/>
          <w:szCs w:val="24"/>
        </w:rPr>
        <w:t xml:space="preserve">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>: з психології, йоги, самомасажу та масажу. Ресурси: приміщення, персонал, ЦА в 500 осіб</w:t>
      </w:r>
    </w:p>
    <w:p w14:paraId="519F44D2" w14:textId="77777777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>5. ВИКОНАВЧИЙ КОМІТЕТ ТРУСКАВЕЦЬКОЇ МІСЬКОЇ РАДИ</w:t>
      </w:r>
    </w:p>
    <w:p w14:paraId="2500C486" w14:textId="66D0D8D8" w:rsidR="00A11EA6" w:rsidRPr="00A11EA6" w:rsidRDefault="009E2238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1EA6" w:rsidRPr="00A11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A11EA6" w:rsidRPr="00A11EA6">
        <w:rPr>
          <w:rFonts w:ascii="Times New Roman" w:hAnsi="Times New Roman"/>
          <w:sz w:val="24"/>
          <w:szCs w:val="24"/>
        </w:rPr>
        <w:t xml:space="preserve"> Трускавець, БОРИСЛАВСЬКА, будинок 2. Телефон 51449. Контактна особа</w:t>
      </w:r>
      <w:r w:rsidR="00A11EA6">
        <w:rPr>
          <w:rFonts w:ascii="Times New Roman" w:hAnsi="Times New Roman"/>
          <w:sz w:val="24"/>
          <w:szCs w:val="24"/>
        </w:rPr>
        <w:t xml:space="preserve"> </w:t>
      </w:r>
      <w:r w:rsidR="00A11EA6" w:rsidRPr="00A11EA6">
        <w:rPr>
          <w:rFonts w:ascii="Times New Roman" w:hAnsi="Times New Roman"/>
          <w:sz w:val="24"/>
          <w:szCs w:val="24"/>
        </w:rPr>
        <w:t>Кульчицький Андрій, голова Спосіб участі</w:t>
      </w:r>
      <w:r w:rsidR="00A11EA6">
        <w:rPr>
          <w:rFonts w:ascii="Times New Roman" w:hAnsi="Times New Roman"/>
          <w:sz w:val="24"/>
          <w:szCs w:val="24"/>
        </w:rPr>
        <w:t xml:space="preserve"> </w:t>
      </w:r>
      <w:r w:rsidR="00A11EA6" w:rsidRPr="00A11EA6">
        <w:rPr>
          <w:rFonts w:ascii="Times New Roman" w:hAnsi="Times New Roman"/>
          <w:sz w:val="24"/>
          <w:szCs w:val="24"/>
        </w:rPr>
        <w:t xml:space="preserve">сприяння (для партнера </w:t>
      </w:r>
      <w:proofErr w:type="spellStart"/>
      <w:r w:rsidR="00A11EA6"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="00A11EA6" w:rsidRPr="00A11EA6">
        <w:rPr>
          <w:rFonts w:ascii="Times New Roman" w:hAnsi="Times New Roman"/>
          <w:sz w:val="24"/>
          <w:szCs w:val="24"/>
        </w:rPr>
        <w:t xml:space="preserve"> ГО "СТРУНИ СЕРЦЯ")</w:t>
      </w:r>
      <w:r>
        <w:rPr>
          <w:rFonts w:ascii="Times New Roman" w:hAnsi="Times New Roman"/>
          <w:sz w:val="24"/>
          <w:szCs w:val="24"/>
        </w:rPr>
        <w:t xml:space="preserve"> </w:t>
      </w:r>
      <w:r w:rsidR="00A11EA6" w:rsidRPr="00A11EA6">
        <w:rPr>
          <w:rFonts w:ascii="Times New Roman" w:hAnsi="Times New Roman"/>
          <w:sz w:val="24"/>
          <w:szCs w:val="24"/>
        </w:rPr>
        <w:t>Заходи</w:t>
      </w:r>
      <w:r w:rsidR="00ED5183">
        <w:rPr>
          <w:rFonts w:ascii="Times New Roman" w:hAnsi="Times New Roman"/>
          <w:sz w:val="24"/>
          <w:szCs w:val="24"/>
        </w:rPr>
        <w:t xml:space="preserve"> та ресурси</w:t>
      </w:r>
      <w:r w:rsidR="00A11EA6" w:rsidRPr="00A11EA6">
        <w:rPr>
          <w:rFonts w:ascii="Times New Roman" w:hAnsi="Times New Roman"/>
          <w:sz w:val="24"/>
          <w:szCs w:val="24"/>
        </w:rPr>
        <w:t xml:space="preserve">, які </w:t>
      </w:r>
      <w:r w:rsidR="00ED5183">
        <w:rPr>
          <w:rFonts w:ascii="Times New Roman" w:hAnsi="Times New Roman"/>
          <w:sz w:val="24"/>
          <w:szCs w:val="24"/>
        </w:rPr>
        <w:t>надає</w:t>
      </w:r>
      <w:r w:rsidR="00A11EA6" w:rsidRPr="00A11EA6"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 w:rsidR="00A11EA6"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="00A11EA6" w:rsidRPr="00A11EA6">
        <w:rPr>
          <w:rFonts w:ascii="Times New Roman" w:hAnsi="Times New Roman"/>
          <w:sz w:val="24"/>
          <w:szCs w:val="24"/>
        </w:rPr>
        <w:t>: сприяння в реабілітації, приміщення</w:t>
      </w:r>
      <w:r w:rsidR="00ED5183">
        <w:rPr>
          <w:rFonts w:ascii="Times New Roman" w:hAnsi="Times New Roman"/>
          <w:sz w:val="24"/>
          <w:szCs w:val="24"/>
        </w:rPr>
        <w:t>.</w:t>
      </w:r>
    </w:p>
    <w:p w14:paraId="1A8334E1" w14:textId="71A20AA0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>6. "ТРУСКАВЕЦЬКИЙ САНАТОРІЙ "БАТЬКІВЩИНА"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>м</w:t>
      </w:r>
      <w:r w:rsidR="009E2238">
        <w:rPr>
          <w:rFonts w:ascii="Times New Roman" w:hAnsi="Times New Roman"/>
          <w:sz w:val="24"/>
          <w:szCs w:val="24"/>
        </w:rPr>
        <w:t>.</w:t>
      </w:r>
      <w:r w:rsidRPr="00A11EA6">
        <w:rPr>
          <w:rFonts w:ascii="Times New Roman" w:hAnsi="Times New Roman"/>
          <w:sz w:val="24"/>
          <w:szCs w:val="24"/>
        </w:rPr>
        <w:t xml:space="preserve"> Трускавець, </w:t>
      </w:r>
      <w:proofErr w:type="spellStart"/>
      <w:r w:rsidRPr="00A11EA6">
        <w:rPr>
          <w:rFonts w:ascii="Times New Roman" w:hAnsi="Times New Roman"/>
          <w:sz w:val="24"/>
          <w:szCs w:val="24"/>
        </w:rPr>
        <w:t>вул.Городище</w:t>
      </w:r>
      <w:proofErr w:type="spellEnd"/>
      <w:r w:rsidRPr="00A11EA6">
        <w:rPr>
          <w:rFonts w:ascii="Times New Roman" w:hAnsi="Times New Roman"/>
          <w:sz w:val="24"/>
          <w:szCs w:val="24"/>
        </w:rPr>
        <w:t>, будинок 6 +38(067)-704-52-52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>Контактна особа Юрків Андрій, директор. Спосіб участі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11EA6">
        <w:rPr>
          <w:rFonts w:ascii="Times New Roman" w:hAnsi="Times New Roman"/>
          <w:sz w:val="24"/>
          <w:szCs w:val="24"/>
        </w:rPr>
        <w:t xml:space="preserve">Сприяння в реабілітації осіб з інвалідністю для партнера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ГО "СТРУНИ СЕРЦЯ"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="00A0257E">
        <w:rPr>
          <w:rFonts w:ascii="Times New Roman" w:hAnsi="Times New Roman"/>
          <w:sz w:val="24"/>
          <w:szCs w:val="24"/>
        </w:rPr>
        <w:t xml:space="preserve"> -</w:t>
      </w:r>
      <w:r w:rsidRPr="00A11EA6">
        <w:rPr>
          <w:rFonts w:ascii="Times New Roman" w:hAnsi="Times New Roman"/>
          <w:sz w:val="24"/>
          <w:szCs w:val="24"/>
        </w:rPr>
        <w:t xml:space="preserve"> з реабілітації з психології, йоги, самомасажу та масажу. Ресурси, які надає</w:t>
      </w:r>
      <w:r w:rsidR="00A0257E">
        <w:rPr>
          <w:rFonts w:ascii="Times New Roman" w:hAnsi="Times New Roman"/>
          <w:sz w:val="24"/>
          <w:szCs w:val="24"/>
        </w:rPr>
        <w:t>:</w:t>
      </w:r>
      <w:r w:rsidRPr="00A11EA6">
        <w:rPr>
          <w:rFonts w:ascii="Times New Roman" w:hAnsi="Times New Roman"/>
          <w:sz w:val="24"/>
          <w:szCs w:val="24"/>
        </w:rPr>
        <w:t xml:space="preserve"> приміщення, персонал, ЦА в 500 осіб. </w:t>
      </w:r>
    </w:p>
    <w:p w14:paraId="3AF1A1CC" w14:textId="228660AF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 xml:space="preserve">7. </w:t>
      </w:r>
      <w:r w:rsidR="00A0257E">
        <w:rPr>
          <w:rFonts w:ascii="Times New Roman" w:hAnsi="Times New Roman"/>
          <w:sz w:val="24"/>
          <w:szCs w:val="24"/>
        </w:rPr>
        <w:t>КП</w:t>
      </w:r>
      <w:r w:rsidRPr="00A11EA6">
        <w:rPr>
          <w:rFonts w:ascii="Times New Roman" w:hAnsi="Times New Roman"/>
          <w:sz w:val="24"/>
          <w:szCs w:val="24"/>
        </w:rPr>
        <w:t xml:space="preserve"> "КРЕМЕНЧУЦЬКИЙ ОБЛАСНИЙ КЛІНІЧНИЙ ШПИТАЛЬ ДЛЯ ВЕТЕРАНІВ ВІЙНИ" ПОЛТАВСЬКОЇ ОБЛАСНОЇ РАДИ. </w:t>
      </w:r>
      <w:r w:rsidR="009E2238">
        <w:rPr>
          <w:rFonts w:ascii="Times New Roman" w:hAnsi="Times New Roman"/>
          <w:sz w:val="24"/>
          <w:szCs w:val="24"/>
        </w:rPr>
        <w:t>м.</w:t>
      </w:r>
      <w:r w:rsidRPr="00A11EA6">
        <w:rPr>
          <w:rFonts w:ascii="Times New Roman" w:hAnsi="Times New Roman"/>
          <w:sz w:val="24"/>
          <w:szCs w:val="24"/>
        </w:rPr>
        <w:t xml:space="preserve"> Кременчук,  ІГОРЯ СЕРДЮКА, 23/1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>+38(053)-670-03-72. Контактна особа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>Литвиненко Микола Миколайович, директор. Спосіб участі: сприяння в проведенні заходів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 xml:space="preserve">з реабілітації з </w:t>
      </w:r>
      <w:proofErr w:type="spellStart"/>
      <w:r w:rsidRPr="00A11EA6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Pr="00A11EA6">
        <w:rPr>
          <w:rFonts w:ascii="Times New Roman" w:hAnsi="Times New Roman"/>
          <w:sz w:val="24"/>
          <w:szCs w:val="24"/>
        </w:rPr>
        <w:t>, психології, йоги, самомасажу та масажу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11EA6">
        <w:rPr>
          <w:rFonts w:ascii="Times New Roman" w:hAnsi="Times New Roman"/>
          <w:sz w:val="24"/>
          <w:szCs w:val="24"/>
        </w:rPr>
        <w:t>Ресурси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 xml:space="preserve"> для реалізації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>: приміщення, персонал, ЦА</w:t>
      </w:r>
    </w:p>
    <w:p w14:paraId="334B8808" w14:textId="1B3F6A81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 xml:space="preserve">8. КРЕМЕНЧУЦЬКИЙ НАЦІОНАЛЬНИЙ УНІВЕРСИТЕТ ІМЕНІ МИХАЙЛА ОСТРОГРАДСЬКОГО. Адреса Україна, </w:t>
      </w:r>
      <w:proofErr w:type="spellStart"/>
      <w:r w:rsidR="009E2238">
        <w:rPr>
          <w:rFonts w:ascii="Times New Roman" w:hAnsi="Times New Roman"/>
          <w:sz w:val="24"/>
          <w:szCs w:val="24"/>
        </w:rPr>
        <w:t>м.</w:t>
      </w:r>
      <w:r w:rsidRPr="00A11EA6">
        <w:rPr>
          <w:rFonts w:ascii="Times New Roman" w:hAnsi="Times New Roman"/>
          <w:sz w:val="24"/>
          <w:szCs w:val="24"/>
        </w:rPr>
        <w:t>Кременчук</w:t>
      </w:r>
      <w:proofErr w:type="spellEnd"/>
      <w:r w:rsidRPr="00A11EA6">
        <w:rPr>
          <w:rFonts w:ascii="Times New Roman" w:hAnsi="Times New Roman"/>
          <w:sz w:val="24"/>
          <w:szCs w:val="24"/>
        </w:rPr>
        <w:t>, ВУЛИЦЯ ПЕРШОТРАВНЕВА, будинок 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2238">
        <w:rPr>
          <w:rFonts w:ascii="Times New Roman" w:hAnsi="Times New Roman"/>
          <w:sz w:val="24"/>
          <w:szCs w:val="24"/>
        </w:rPr>
        <w:t>тлф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36219. Контактна особа: </w:t>
      </w:r>
      <w:proofErr w:type="spellStart"/>
      <w:r w:rsidRPr="00A11EA6">
        <w:rPr>
          <w:rFonts w:ascii="Times New Roman" w:hAnsi="Times New Roman"/>
          <w:sz w:val="24"/>
          <w:szCs w:val="24"/>
        </w:rPr>
        <w:t>Нікіфоров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Володимир Валентинович, перший </w:t>
      </w:r>
      <w:r w:rsidRPr="00A11EA6">
        <w:rPr>
          <w:rFonts w:ascii="Times New Roman" w:hAnsi="Times New Roman"/>
          <w:sz w:val="24"/>
          <w:szCs w:val="24"/>
        </w:rPr>
        <w:lastRenderedPageBreak/>
        <w:t xml:space="preserve">проректор. Спосіб участі: сприяння в заходах з реабілітації, долученні студентів до заходів, роботі з ЦА.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: з реабілітації з </w:t>
      </w:r>
      <w:proofErr w:type="spellStart"/>
      <w:r w:rsidRPr="00A11EA6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, психології, йоги, самомасажу та масажу. Ресурси, які надає для реалізації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: приміщення, персонал, ЦА. </w:t>
      </w:r>
    </w:p>
    <w:p w14:paraId="3FB98A36" w14:textId="26DC3BB7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>9. Кременчуцький міський осередок Громадської організації "Всеукраїнська організація Союз осіб з інвалідністю України"</w:t>
      </w:r>
      <w:r>
        <w:rPr>
          <w:rFonts w:ascii="Times New Roman" w:hAnsi="Times New Roman"/>
          <w:sz w:val="24"/>
          <w:szCs w:val="24"/>
        </w:rPr>
        <w:t xml:space="preserve"> </w:t>
      </w:r>
      <w:r w:rsidR="009E2238">
        <w:rPr>
          <w:rFonts w:ascii="Times New Roman" w:hAnsi="Times New Roman"/>
          <w:sz w:val="24"/>
          <w:szCs w:val="24"/>
        </w:rPr>
        <w:t>м</w:t>
      </w:r>
      <w:r w:rsidRPr="00A11EA6">
        <w:rPr>
          <w:rFonts w:ascii="Times New Roman" w:hAnsi="Times New Roman"/>
          <w:sz w:val="24"/>
          <w:szCs w:val="24"/>
        </w:rPr>
        <w:t xml:space="preserve"> Кременчук, ВУЛИЦЯ ПЕРЕЯСЛАВСЬКА, будинок 46 0955848170</w:t>
      </w:r>
      <w:r w:rsidR="009E2238"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>Контактна особа Мельник Андрій Васильович,, голова</w:t>
      </w:r>
    </w:p>
    <w:p w14:paraId="7F5520FE" w14:textId="75A8269A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 xml:space="preserve">Спосіб участі: сприяння в заходах з реабілітації для партнера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ГО "СТРУНИ СЕРЦЯ.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="009E2238">
        <w:rPr>
          <w:rFonts w:ascii="Times New Roman" w:hAnsi="Times New Roman"/>
          <w:sz w:val="24"/>
          <w:szCs w:val="24"/>
        </w:rPr>
        <w:t xml:space="preserve">: </w:t>
      </w:r>
      <w:r w:rsidRPr="00A11EA6">
        <w:rPr>
          <w:rFonts w:ascii="Times New Roman" w:hAnsi="Times New Roman"/>
          <w:sz w:val="24"/>
          <w:szCs w:val="24"/>
        </w:rPr>
        <w:t xml:space="preserve">з реабілітації з </w:t>
      </w:r>
      <w:proofErr w:type="spellStart"/>
      <w:r w:rsidRPr="00A11EA6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, психології, йоги, самомасажу та масажу. Ресурси, які надає: приміщення, персонал, </w:t>
      </w:r>
      <w:r w:rsidR="00A0257E">
        <w:rPr>
          <w:rFonts w:ascii="Times New Roman" w:hAnsi="Times New Roman"/>
          <w:sz w:val="24"/>
          <w:szCs w:val="24"/>
        </w:rPr>
        <w:t>ЦА</w:t>
      </w:r>
      <w:r w:rsidRPr="00A11EA6">
        <w:rPr>
          <w:rFonts w:ascii="Times New Roman" w:hAnsi="Times New Roman"/>
          <w:sz w:val="24"/>
          <w:szCs w:val="24"/>
        </w:rPr>
        <w:t xml:space="preserve"> щодня в робочі дні</w:t>
      </w:r>
      <w:r w:rsidR="00A0257E"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 xml:space="preserve">15 осіб з інвалідністю. </w:t>
      </w:r>
    </w:p>
    <w:p w14:paraId="43E3C5AC" w14:textId="6DE14399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 xml:space="preserve">10. КОМУНАЛЬНИЙ ЗАКЛАД КУЛЬТУРИ "КРЕМЕНЧУЦЬКА МІСЬКА ПУБЛІЧНА БІБЛІОТЕКА. </w:t>
      </w:r>
      <w:r w:rsidR="009E2238">
        <w:rPr>
          <w:rFonts w:ascii="Times New Roman" w:hAnsi="Times New Roman"/>
          <w:sz w:val="24"/>
          <w:szCs w:val="24"/>
        </w:rPr>
        <w:t>м</w:t>
      </w:r>
      <w:r w:rsidRPr="00A11EA6">
        <w:rPr>
          <w:rFonts w:ascii="Times New Roman" w:hAnsi="Times New Roman"/>
          <w:sz w:val="24"/>
          <w:szCs w:val="24"/>
        </w:rPr>
        <w:t xml:space="preserve"> Кременчук, </w:t>
      </w:r>
      <w:proofErr w:type="spellStart"/>
      <w:r w:rsidRPr="00A11EA6">
        <w:rPr>
          <w:rFonts w:ascii="Times New Roman" w:hAnsi="Times New Roman"/>
          <w:sz w:val="24"/>
          <w:szCs w:val="24"/>
        </w:rPr>
        <w:t>вул.Європейська</w:t>
      </w:r>
      <w:proofErr w:type="spellEnd"/>
      <w:r w:rsidRPr="00A11EA6">
        <w:rPr>
          <w:rFonts w:ascii="Times New Roman" w:hAnsi="Times New Roman"/>
          <w:sz w:val="24"/>
          <w:szCs w:val="24"/>
        </w:rPr>
        <w:t>, будинок 66/13. Телефон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 xml:space="preserve">+38(053)-665-64-45. Контактна особа </w:t>
      </w:r>
      <w:proofErr w:type="spellStart"/>
      <w:r w:rsidRPr="00A11EA6">
        <w:rPr>
          <w:rFonts w:ascii="Times New Roman" w:hAnsi="Times New Roman"/>
          <w:sz w:val="24"/>
          <w:szCs w:val="24"/>
        </w:rPr>
        <w:t>Майдак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Тетяна Олексіївна, директор. Спосіб участі: сприяння в проведенні заходів.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: заходи з реабілітації з </w:t>
      </w:r>
      <w:proofErr w:type="spellStart"/>
      <w:r w:rsidRPr="00A11EA6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, психології, йоги, самомасажу та масажу. Ресурси, які надає для реалізації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>: приміщення, персонал.</w:t>
      </w:r>
    </w:p>
    <w:p w14:paraId="1979F858" w14:textId="77097D8B" w:rsidR="00A11EA6" w:rsidRPr="00A11EA6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>11. ВИКОНАВЧИЙ КОМІТЕТ КРЕМЕНЧУЦЬКОЇ МІСЬКОЇ РАДИ КРЕМЕНЧУЦЬКОГО РАЙОНУ ПОЛТАВСЬКОЇ ОБЛАСТІ</w:t>
      </w:r>
      <w:r>
        <w:rPr>
          <w:rFonts w:ascii="Times New Roman" w:hAnsi="Times New Roman"/>
          <w:sz w:val="24"/>
          <w:szCs w:val="24"/>
        </w:rPr>
        <w:t xml:space="preserve"> </w:t>
      </w:r>
      <w:r w:rsidR="009E2238">
        <w:rPr>
          <w:rFonts w:ascii="Times New Roman" w:hAnsi="Times New Roman"/>
          <w:sz w:val="24"/>
          <w:szCs w:val="24"/>
        </w:rPr>
        <w:t>м</w:t>
      </w:r>
      <w:r w:rsidRPr="00A11EA6">
        <w:rPr>
          <w:rFonts w:ascii="Times New Roman" w:hAnsi="Times New Roman"/>
          <w:sz w:val="24"/>
          <w:szCs w:val="24"/>
        </w:rPr>
        <w:t xml:space="preserve"> Кременчук, ПЛОЩА ПЕРЕМОГИ, будинок 2 Телефон 20048 Контактна особа</w:t>
      </w:r>
      <w:r w:rsidR="009E2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EA6">
        <w:rPr>
          <w:rFonts w:ascii="Times New Roman" w:hAnsi="Times New Roman"/>
          <w:sz w:val="24"/>
          <w:szCs w:val="24"/>
        </w:rPr>
        <w:t>Малецький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Віталій Олексійович, голова Спосіб участі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11EA6">
        <w:rPr>
          <w:rFonts w:ascii="Times New Roman" w:hAnsi="Times New Roman"/>
          <w:sz w:val="24"/>
          <w:szCs w:val="24"/>
        </w:rPr>
        <w:t xml:space="preserve">партнерська підтримка як нам, так і партнерам.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: інформаційні заходи (ТБ), сприяння з організації, заходи з реабілітації з </w:t>
      </w:r>
      <w:proofErr w:type="spellStart"/>
      <w:r w:rsidRPr="00A11EA6">
        <w:rPr>
          <w:rFonts w:ascii="Times New Roman" w:hAnsi="Times New Roman"/>
          <w:sz w:val="24"/>
          <w:szCs w:val="24"/>
        </w:rPr>
        <w:t>каністерапії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, психології, йоги, самомасажу та масажу. Ресурси, які надає для реалізації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: інформаційні та </w:t>
      </w:r>
      <w:proofErr w:type="spellStart"/>
      <w:r w:rsidRPr="00A11EA6">
        <w:rPr>
          <w:rFonts w:ascii="Times New Roman" w:hAnsi="Times New Roman"/>
          <w:sz w:val="24"/>
          <w:szCs w:val="24"/>
        </w:rPr>
        <w:t>оргресурси</w:t>
      </w:r>
      <w:proofErr w:type="spellEnd"/>
      <w:r w:rsidRPr="00A11EA6">
        <w:rPr>
          <w:rFonts w:ascii="Times New Roman" w:hAnsi="Times New Roman"/>
          <w:sz w:val="24"/>
          <w:szCs w:val="24"/>
        </w:rPr>
        <w:t>, сприяння з організації та комунікації з ЦА</w:t>
      </w:r>
    </w:p>
    <w:p w14:paraId="10393968" w14:textId="38B1C456" w:rsidR="009148CD" w:rsidRPr="00696BA7" w:rsidRDefault="00A11EA6" w:rsidP="00346924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A11EA6">
        <w:rPr>
          <w:rFonts w:ascii="Times New Roman" w:hAnsi="Times New Roman"/>
          <w:sz w:val="24"/>
          <w:szCs w:val="24"/>
        </w:rPr>
        <w:t xml:space="preserve">12. </w:t>
      </w:r>
      <w:r w:rsidR="00A0257E">
        <w:rPr>
          <w:rFonts w:ascii="Times New Roman" w:hAnsi="Times New Roman"/>
          <w:sz w:val="24"/>
          <w:szCs w:val="24"/>
        </w:rPr>
        <w:t>КНП</w:t>
      </w:r>
      <w:r w:rsidRPr="00A11EA6">
        <w:rPr>
          <w:rFonts w:ascii="Times New Roman" w:hAnsi="Times New Roman"/>
          <w:sz w:val="24"/>
          <w:szCs w:val="24"/>
        </w:rPr>
        <w:t xml:space="preserve"> "ОБЛАСНИЙ ГОСПІТАЛЬ ВЕТЕРАНІВ ВІЙНИ ІВАНО-ФРАНКІВСЬКОЇ ОБЛАСНОЇ РАДИ" </w:t>
      </w:r>
      <w:r w:rsidR="009E2238">
        <w:rPr>
          <w:rFonts w:ascii="Times New Roman" w:hAnsi="Times New Roman"/>
          <w:sz w:val="24"/>
          <w:szCs w:val="24"/>
        </w:rPr>
        <w:t xml:space="preserve">м </w:t>
      </w:r>
      <w:r w:rsidRPr="00A11EA6">
        <w:rPr>
          <w:rFonts w:ascii="Times New Roman" w:hAnsi="Times New Roman"/>
          <w:sz w:val="24"/>
          <w:szCs w:val="24"/>
        </w:rPr>
        <w:t>Коломия, ВУЛИЦЯ ШКРУМЕЛЯКА, будинок 26. 7372116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 xml:space="preserve">Контактна особа </w:t>
      </w:r>
      <w:proofErr w:type="spellStart"/>
      <w:r w:rsidRPr="00A11EA6">
        <w:rPr>
          <w:rFonts w:ascii="Times New Roman" w:hAnsi="Times New Roman"/>
          <w:sz w:val="24"/>
          <w:szCs w:val="24"/>
        </w:rPr>
        <w:t>Федоришин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 Володимир Євгенович, директор</w:t>
      </w:r>
      <w:r w:rsidR="009E2238">
        <w:rPr>
          <w:rFonts w:ascii="Times New Roman" w:hAnsi="Times New Roman"/>
          <w:sz w:val="24"/>
          <w:szCs w:val="24"/>
        </w:rPr>
        <w:t xml:space="preserve"> </w:t>
      </w:r>
      <w:r w:rsidRPr="00A11EA6">
        <w:rPr>
          <w:rFonts w:ascii="Times New Roman" w:hAnsi="Times New Roman"/>
          <w:sz w:val="24"/>
          <w:szCs w:val="24"/>
        </w:rPr>
        <w:t xml:space="preserve">Спосіб участі: сприяння в заходах реабілітації. Заходи, які виконує в рамках </w:t>
      </w:r>
      <w:proofErr w:type="spellStart"/>
      <w:r w:rsidRPr="00A11EA6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11EA6">
        <w:rPr>
          <w:rFonts w:ascii="Times New Roman" w:hAnsi="Times New Roman"/>
          <w:sz w:val="24"/>
          <w:szCs w:val="24"/>
        </w:rPr>
        <w:t xml:space="preserve">: з реабілітації з психології, йоги, самомасажу та масажу. Ресурси, які надає: </w:t>
      </w:r>
      <w:r w:rsidR="001A4E24">
        <w:rPr>
          <w:rFonts w:ascii="Times New Roman" w:hAnsi="Times New Roman"/>
          <w:sz w:val="24"/>
          <w:szCs w:val="24"/>
        </w:rPr>
        <w:t>ЦА</w:t>
      </w:r>
      <w:r w:rsidRPr="00A11EA6">
        <w:rPr>
          <w:rFonts w:ascii="Times New Roman" w:hAnsi="Times New Roman"/>
          <w:sz w:val="24"/>
          <w:szCs w:val="24"/>
        </w:rPr>
        <w:t>, приміщення та персонал.</w:t>
      </w:r>
      <w:r w:rsidR="00696BA7">
        <w:rPr>
          <w:rFonts w:ascii="Times New Roman" w:hAnsi="Times New Roman"/>
          <w:sz w:val="24"/>
          <w:szCs w:val="24"/>
        </w:rPr>
        <w:br/>
      </w:r>
    </w:p>
    <w:p w14:paraId="7E5C043F" w14:textId="77777777" w:rsidR="009148CD" w:rsidRPr="009148CD" w:rsidRDefault="009148CD" w:rsidP="00346924">
      <w:pPr>
        <w:pStyle w:val="a3"/>
        <w:jc w:val="both"/>
        <w:rPr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9148CD">
        <w:rPr>
          <w:sz w:val="24"/>
          <w:szCs w:val="24"/>
        </w:rPr>
        <w:t xml:space="preserve"> </w:t>
      </w:r>
    </w:p>
    <w:p w14:paraId="7349C693" w14:textId="224A69C3" w:rsidR="00A11EA6" w:rsidRPr="00F91233" w:rsidRDefault="00190D12" w:rsidP="0034692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F91233">
        <w:rPr>
          <w:rFonts w:ascii="Times New Roman" w:hAnsi="Times New Roman"/>
          <w:sz w:val="24"/>
          <w:szCs w:val="24"/>
        </w:rPr>
        <w:t xml:space="preserve">Персонал в </w:t>
      </w:r>
      <w:proofErr w:type="spellStart"/>
      <w:r w:rsidRPr="00F91233">
        <w:rPr>
          <w:rFonts w:ascii="Times New Roman" w:hAnsi="Times New Roman"/>
          <w:sz w:val="24"/>
          <w:szCs w:val="24"/>
        </w:rPr>
        <w:t>проєкті</w:t>
      </w:r>
      <w:proofErr w:type="spellEnd"/>
      <w:r w:rsidRPr="00F91233">
        <w:rPr>
          <w:rFonts w:ascii="Times New Roman" w:hAnsi="Times New Roman"/>
          <w:sz w:val="24"/>
          <w:szCs w:val="24"/>
        </w:rPr>
        <w:t xml:space="preserve"> долучений для виконання </w:t>
      </w:r>
      <w:proofErr w:type="spellStart"/>
      <w:r w:rsidRPr="00F91233">
        <w:rPr>
          <w:rFonts w:ascii="Times New Roman" w:hAnsi="Times New Roman"/>
          <w:sz w:val="24"/>
          <w:szCs w:val="24"/>
        </w:rPr>
        <w:t>проєкту</w:t>
      </w:r>
      <w:proofErr w:type="spellEnd"/>
      <w:r w:rsidRPr="00F91233">
        <w:rPr>
          <w:rFonts w:ascii="Times New Roman" w:hAnsi="Times New Roman"/>
          <w:sz w:val="24"/>
          <w:szCs w:val="24"/>
        </w:rPr>
        <w:t xml:space="preserve"> на всіх </w:t>
      </w:r>
      <w:proofErr w:type="spellStart"/>
      <w:r w:rsidRPr="00F91233">
        <w:rPr>
          <w:rFonts w:ascii="Times New Roman" w:hAnsi="Times New Roman"/>
          <w:sz w:val="24"/>
          <w:szCs w:val="24"/>
        </w:rPr>
        <w:t>етапа</w:t>
      </w:r>
      <w:proofErr w:type="spellEnd"/>
      <w:r w:rsidRPr="00F91233">
        <w:rPr>
          <w:rFonts w:ascii="Times New Roman" w:hAnsi="Times New Roman"/>
          <w:sz w:val="24"/>
          <w:szCs w:val="24"/>
        </w:rPr>
        <w:t>(власний внесок)</w:t>
      </w:r>
      <w:r w:rsidRPr="00F91233">
        <w:rPr>
          <w:rFonts w:ascii="Times New Roman" w:hAnsi="Times New Roman"/>
          <w:sz w:val="24"/>
          <w:szCs w:val="24"/>
        </w:rPr>
        <w:br/>
        <w:t>Тренінги для команди є мінімальними та розраховані тільки з прямих витрат на третину.</w:t>
      </w:r>
      <w:r w:rsidRPr="00F91233">
        <w:rPr>
          <w:rFonts w:ascii="Times New Roman" w:hAnsi="Times New Roman"/>
          <w:sz w:val="24"/>
          <w:szCs w:val="24"/>
        </w:rPr>
        <w:br/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Соціальні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послуги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компенсація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вартості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соціальних послуг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надавачам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соціальних послуг,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які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були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залучені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до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їх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надання на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договірній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основі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Послуга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з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соціальної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адаптації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(код 013.0):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організація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клубів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інтересами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напрями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арт-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терапія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(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або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каністерапія</w:t>
      </w:r>
      <w:proofErr w:type="spellEnd"/>
      <w:r w:rsidR="00F653AB">
        <w:rPr>
          <w:rFonts w:ascii="Times New Roman" w:hAnsi="Times New Roman"/>
          <w:b/>
          <w:sz w:val="24"/>
          <w:szCs w:val="24"/>
          <w:lang w:val="ru-RU"/>
        </w:rPr>
        <w:t xml:space="preserve"> і </w:t>
      </w:r>
      <w:proofErr w:type="spellStart"/>
      <w:r w:rsidR="00F653AB">
        <w:rPr>
          <w:rFonts w:ascii="Times New Roman" w:hAnsi="Times New Roman"/>
          <w:b/>
          <w:sz w:val="24"/>
          <w:szCs w:val="24"/>
          <w:lang w:val="ru-RU"/>
        </w:rPr>
        <w:t>таке</w:t>
      </w:r>
      <w:proofErr w:type="spellEnd"/>
      <w:r w:rsidR="00F653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F653AB">
        <w:rPr>
          <w:rFonts w:ascii="Times New Roman" w:hAnsi="Times New Roman"/>
          <w:b/>
          <w:sz w:val="24"/>
          <w:szCs w:val="24"/>
          <w:lang w:val="ru-RU"/>
        </w:rPr>
        <w:t>інше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), </w:t>
      </w:r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а також </w:t>
      </w:r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оплата послуг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сторонніх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фахівців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тренінги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з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каністерапії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профнавчання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для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команди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кінологія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тренінги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з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психологічної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підготовки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з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опанування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різних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методів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профнавчання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 для </w:t>
      </w:r>
      <w:proofErr w:type="spellStart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>команди</w:t>
      </w:r>
      <w:proofErr w:type="spellEnd"/>
      <w:r w:rsidR="001A4E24" w:rsidRPr="00F91233">
        <w:rPr>
          <w:rFonts w:ascii="Times New Roman" w:hAnsi="Times New Roman"/>
          <w:b/>
          <w:sz w:val="24"/>
          <w:szCs w:val="24"/>
          <w:lang w:val="ru-RU"/>
        </w:rPr>
        <w:t xml:space="preserve">): </w:t>
      </w:r>
      <w:proofErr w:type="spellStart"/>
      <w:r w:rsidR="001812B1" w:rsidRPr="00F653AB">
        <w:rPr>
          <w:rFonts w:ascii="Times New Roman" w:hAnsi="Times New Roman"/>
          <w:bCs/>
          <w:sz w:val="24"/>
          <w:szCs w:val="24"/>
          <w:lang w:val="ru-RU"/>
        </w:rPr>
        <w:t>Організовуються</w:t>
      </w:r>
      <w:proofErr w:type="spellEnd"/>
      <w:r w:rsidR="001812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згідно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Держстандарту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соціальної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адаптації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розділ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2B1">
        <w:rPr>
          <w:rFonts w:ascii="Times New Roman" w:hAnsi="Times New Roman"/>
          <w:sz w:val="24"/>
          <w:szCs w:val="24"/>
          <w:lang w:val="en-US"/>
        </w:rPr>
        <w:t>IX</w:t>
      </w:r>
      <w:r w:rsidR="001812B1">
        <w:rPr>
          <w:rFonts w:ascii="Times New Roman" w:hAnsi="Times New Roman"/>
          <w:sz w:val="24"/>
          <w:szCs w:val="24"/>
        </w:rPr>
        <w:t xml:space="preserve">, </w:t>
      </w:r>
      <w:r w:rsidR="001812B1">
        <w:rPr>
          <w:rFonts w:ascii="Times New Roman" w:hAnsi="Times New Roman"/>
          <w:sz w:val="24"/>
          <w:szCs w:val="24"/>
          <w:lang w:val="en-US"/>
        </w:rPr>
        <w:t>XI</w:t>
      </w:r>
      <w:r w:rsidR="001812B1" w:rsidRPr="008164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2B1">
        <w:rPr>
          <w:rFonts w:ascii="Times New Roman" w:hAnsi="Times New Roman"/>
          <w:sz w:val="24"/>
          <w:szCs w:val="24"/>
        </w:rPr>
        <w:t xml:space="preserve">та </w:t>
      </w:r>
      <w:r w:rsidR="001812B1">
        <w:rPr>
          <w:rFonts w:ascii="Times New Roman" w:hAnsi="Times New Roman"/>
          <w:sz w:val="24"/>
          <w:szCs w:val="24"/>
          <w:lang w:val="en-US"/>
        </w:rPr>
        <w:t>XII</w:t>
      </w:r>
      <w:r w:rsidR="001812B1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Має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входити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послуги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>: доставк</w:t>
      </w:r>
      <w:r w:rsidR="001A4E24" w:rsidRPr="00F91233">
        <w:rPr>
          <w:rFonts w:ascii="Times New Roman" w:hAnsi="Times New Roman"/>
          <w:sz w:val="24"/>
          <w:szCs w:val="24"/>
          <w:lang w:val="ru-RU"/>
        </w:rPr>
        <w:t>а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собак та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спеціалістів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дві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сторони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(300),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гонорари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спеціаліст</w:t>
      </w:r>
      <w:r w:rsidR="00610DC2" w:rsidRPr="00F91233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="00D82C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з </w:t>
      </w:r>
      <w:r w:rsidR="00F91233" w:rsidRPr="00F91233">
        <w:rPr>
          <w:rFonts w:ascii="Times New Roman" w:hAnsi="Times New Roman"/>
          <w:sz w:val="24"/>
          <w:szCs w:val="24"/>
          <w:lang w:val="ru-RU"/>
        </w:rPr>
        <w:t>арт-</w:t>
      </w:r>
      <w:proofErr w:type="spellStart"/>
      <w:r w:rsidR="00F91233" w:rsidRPr="00F91233">
        <w:rPr>
          <w:rFonts w:ascii="Times New Roman" w:hAnsi="Times New Roman"/>
          <w:sz w:val="24"/>
          <w:szCs w:val="24"/>
          <w:lang w:val="ru-RU"/>
        </w:rPr>
        <w:t>терапії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 xml:space="preserve"> та (</w:t>
      </w:r>
      <w:proofErr w:type="spellStart"/>
      <w:r w:rsidR="00F91233" w:rsidRPr="00F91233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 xml:space="preserve">) з </w:t>
      </w:r>
      <w:proofErr w:type="spellStart"/>
      <w:r w:rsidR="00610DC2" w:rsidRPr="00F91233">
        <w:rPr>
          <w:rFonts w:ascii="Times New Roman" w:hAnsi="Times New Roman"/>
          <w:sz w:val="24"/>
          <w:szCs w:val="24"/>
          <w:lang w:val="ru-RU"/>
        </w:rPr>
        <w:t>каністерапії</w:t>
      </w:r>
      <w:proofErr w:type="spellEnd"/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ринкова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600-1000грн за годину) та 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соціального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працівника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реабілітолога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>, логопеда 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ринкові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600-800 грн за годину), та </w:t>
      </w:r>
      <w:r w:rsidR="00D82CA9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D82CA9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="00D82CA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каністерапевта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кінолога</w:t>
      </w:r>
      <w:proofErr w:type="spellEnd"/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10DC2" w:rsidRPr="00F91233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10DC2" w:rsidRPr="00F91233">
        <w:rPr>
          <w:rFonts w:ascii="Times New Roman" w:hAnsi="Times New Roman"/>
          <w:sz w:val="24"/>
          <w:szCs w:val="24"/>
          <w:lang w:val="ru-RU"/>
        </w:rPr>
        <w:t>власника</w:t>
      </w:r>
      <w:proofErr w:type="spellEnd"/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 собаки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ринкова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600-1000грн за годину),</w:t>
      </w:r>
      <w:r w:rsidR="00F91233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заходи з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гігієни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собак(400-500грн) та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послуги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клінінгу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(300грн),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оренда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ними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необхідного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для занять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необхідних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посібників</w:t>
      </w:r>
      <w:proofErr w:type="spellEnd"/>
      <w:r w:rsidR="001E2B6B">
        <w:rPr>
          <w:rFonts w:ascii="Times New Roman" w:hAnsi="Times New Roman"/>
          <w:sz w:val="24"/>
          <w:szCs w:val="24"/>
        </w:rPr>
        <w:t xml:space="preserve">,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підготовчих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робіт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затрати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утримання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харчування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собак,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долучаються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входять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пропоновану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ціну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всього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lastRenderedPageBreak/>
        <w:t>собівартістна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лише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прямих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витрат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могла б бути</w:t>
      </w:r>
      <w:r w:rsidR="00D82C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2CA9">
        <w:rPr>
          <w:rFonts w:ascii="Times New Roman" w:hAnsi="Times New Roman"/>
          <w:sz w:val="24"/>
          <w:szCs w:val="24"/>
          <w:lang w:val="ru-RU"/>
        </w:rPr>
        <w:t>більше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3000грн. </w:t>
      </w:r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Допустима 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пропозиції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82CA9">
        <w:rPr>
          <w:rFonts w:ascii="Times New Roman" w:hAnsi="Times New Roman"/>
          <w:b/>
          <w:sz w:val="24"/>
          <w:szCs w:val="24"/>
          <w:lang w:val="ru-RU"/>
        </w:rPr>
        <w:t>підрядника</w:t>
      </w:r>
      <w:proofErr w:type="spellEnd"/>
      <w:r w:rsidR="00D82CA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(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розрахункова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) до 999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грн за </w:t>
      </w:r>
      <w:proofErr w:type="spellStart"/>
      <w:r w:rsidR="001A4E24" w:rsidRPr="00F91233">
        <w:rPr>
          <w:rFonts w:ascii="Times New Roman" w:hAnsi="Times New Roman"/>
          <w:sz w:val="24"/>
          <w:szCs w:val="24"/>
          <w:lang w:val="ru-RU"/>
        </w:rPr>
        <w:t>заняття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послуга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індивідуальна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14:paraId="7053E9EA" w14:textId="21158471" w:rsidR="00A11EA6" w:rsidRPr="00F91233" w:rsidRDefault="00A11EA6" w:rsidP="0034692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Послуги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супервізії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07D06">
        <w:rPr>
          <w:rFonts w:ascii="Times New Roman" w:hAnsi="Times New Roman"/>
          <w:sz w:val="24"/>
          <w:szCs w:val="24"/>
          <w:lang w:val="ru-RU"/>
        </w:rPr>
        <w:t>спеціаліста</w:t>
      </w:r>
      <w:proofErr w:type="spellEnd"/>
      <w:r w:rsidR="00207D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07D06">
        <w:rPr>
          <w:rFonts w:ascii="Times New Roman" w:hAnsi="Times New Roman"/>
          <w:sz w:val="24"/>
          <w:szCs w:val="24"/>
          <w:lang w:val="ru-RU"/>
        </w:rPr>
        <w:t>каністерпевта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організовуються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згідно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Держстандарту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соціальної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адаптації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розділ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64AB">
        <w:rPr>
          <w:rFonts w:ascii="Times New Roman" w:hAnsi="Times New Roman"/>
          <w:sz w:val="24"/>
          <w:szCs w:val="24"/>
          <w:lang w:val="en-US"/>
        </w:rPr>
        <w:t>IX</w:t>
      </w:r>
      <w:r w:rsidR="001812B1">
        <w:rPr>
          <w:rFonts w:ascii="Times New Roman" w:hAnsi="Times New Roman"/>
          <w:sz w:val="24"/>
          <w:szCs w:val="24"/>
        </w:rPr>
        <w:t xml:space="preserve">, </w:t>
      </w:r>
      <w:r w:rsidR="001812B1">
        <w:rPr>
          <w:rFonts w:ascii="Times New Roman" w:hAnsi="Times New Roman"/>
          <w:sz w:val="24"/>
          <w:szCs w:val="24"/>
          <w:lang w:val="en-US"/>
        </w:rPr>
        <w:t>XI</w:t>
      </w:r>
      <w:r w:rsidR="008164AB" w:rsidRPr="008164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64AB">
        <w:rPr>
          <w:rFonts w:ascii="Times New Roman" w:hAnsi="Times New Roman"/>
          <w:sz w:val="24"/>
          <w:szCs w:val="24"/>
        </w:rPr>
        <w:t xml:space="preserve">та </w:t>
      </w:r>
      <w:r w:rsidR="008164AB" w:rsidRPr="008164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64AB">
        <w:rPr>
          <w:rFonts w:ascii="Times New Roman" w:hAnsi="Times New Roman"/>
          <w:sz w:val="24"/>
          <w:szCs w:val="24"/>
          <w:lang w:val="en-US"/>
        </w:rPr>
        <w:t>XII</w:t>
      </w:r>
      <w:r w:rsidR="008164AB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Має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входити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послуги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супервізії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каністерапевт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ринкова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з 1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людино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>-годину 1515</w:t>
      </w:r>
      <w:r w:rsidR="001A4E24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1233">
        <w:rPr>
          <w:rFonts w:ascii="Times New Roman" w:hAnsi="Times New Roman"/>
          <w:sz w:val="24"/>
          <w:szCs w:val="24"/>
          <w:lang w:val="ru-RU"/>
        </w:rPr>
        <w:t xml:space="preserve">грн, сеанс в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розрахунку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– 2 год,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послугу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F91233">
        <w:rPr>
          <w:rFonts w:ascii="Times New Roman" w:hAnsi="Times New Roman"/>
          <w:b/>
          <w:sz w:val="24"/>
          <w:szCs w:val="24"/>
          <w:lang w:val="ru-RU"/>
        </w:rPr>
        <w:t>3030 грн</w:t>
      </w:r>
      <w:r w:rsidRPr="00F9123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09D0302" w14:textId="76C0B592" w:rsidR="001A4E24" w:rsidRPr="00F91233" w:rsidRDefault="001A4E24" w:rsidP="00346924">
      <w:pPr>
        <w:pStyle w:val="ab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Соціальні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послуги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компенсація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вартості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соціальних послуг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надавачам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соціальних послуг,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які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були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залучені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до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їх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надання на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договірній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основі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Послуга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з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соціальної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адаптації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(код 013.0):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сприяння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організації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діяльності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груп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самодопомоги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16D32B94" w14:textId="433F9272" w:rsidR="00A11EA6" w:rsidRPr="00F91233" w:rsidRDefault="001A4E24" w:rsidP="0034692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F91233">
        <w:rPr>
          <w:rFonts w:ascii="Times New Roman" w:hAnsi="Times New Roman"/>
          <w:b/>
          <w:sz w:val="24"/>
          <w:szCs w:val="24"/>
          <w:lang w:val="ru-RU"/>
        </w:rPr>
        <w:t>(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вивчення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методів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аутогенного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тренування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дихання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йоги </w:t>
      </w:r>
      <w:r w:rsidR="001E2B6B">
        <w:rPr>
          <w:rFonts w:ascii="Times New Roman" w:hAnsi="Times New Roman"/>
          <w:b/>
          <w:sz w:val="24"/>
          <w:szCs w:val="24"/>
          <w:lang w:val="ru-RU"/>
        </w:rPr>
        <w:t>) -</w:t>
      </w:r>
      <w:r w:rsidR="001812B1" w:rsidRPr="001812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812B1" w:rsidRPr="001812B1">
        <w:rPr>
          <w:rFonts w:ascii="Times New Roman" w:hAnsi="Times New Roman"/>
          <w:bCs/>
          <w:sz w:val="24"/>
          <w:szCs w:val="24"/>
          <w:lang w:val="ru-RU"/>
        </w:rPr>
        <w:t>Організовуються</w:t>
      </w:r>
      <w:proofErr w:type="spellEnd"/>
      <w:r w:rsidR="001812B1" w:rsidRPr="001812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згідно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Держстандарту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соціальної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адаптації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розділ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2B1">
        <w:rPr>
          <w:rFonts w:ascii="Times New Roman" w:hAnsi="Times New Roman"/>
          <w:sz w:val="24"/>
          <w:szCs w:val="24"/>
          <w:lang w:val="en-US"/>
        </w:rPr>
        <w:t>IX</w:t>
      </w:r>
      <w:r w:rsidR="001812B1">
        <w:rPr>
          <w:rFonts w:ascii="Times New Roman" w:hAnsi="Times New Roman"/>
          <w:sz w:val="24"/>
          <w:szCs w:val="24"/>
        </w:rPr>
        <w:t xml:space="preserve">, </w:t>
      </w:r>
      <w:r w:rsidR="001812B1">
        <w:rPr>
          <w:rFonts w:ascii="Times New Roman" w:hAnsi="Times New Roman"/>
          <w:sz w:val="24"/>
          <w:szCs w:val="24"/>
          <w:lang w:val="en-US"/>
        </w:rPr>
        <w:t>XI</w:t>
      </w:r>
      <w:r w:rsidR="001812B1" w:rsidRPr="008164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2B1">
        <w:rPr>
          <w:rFonts w:ascii="Times New Roman" w:hAnsi="Times New Roman"/>
          <w:sz w:val="24"/>
          <w:szCs w:val="24"/>
        </w:rPr>
        <w:t xml:space="preserve">та </w:t>
      </w:r>
      <w:r w:rsidR="001812B1">
        <w:rPr>
          <w:rFonts w:ascii="Times New Roman" w:hAnsi="Times New Roman"/>
          <w:sz w:val="24"/>
          <w:szCs w:val="24"/>
          <w:lang w:val="en-US"/>
        </w:rPr>
        <w:t>XII</w:t>
      </w:r>
      <w:r w:rsidR="002F0442">
        <w:rPr>
          <w:rFonts w:ascii="Times New Roman" w:hAnsi="Times New Roman"/>
          <w:sz w:val="24"/>
          <w:szCs w:val="24"/>
        </w:rPr>
        <w:t xml:space="preserve">, </w:t>
      </w:r>
      <w:r w:rsidR="001812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82CA9">
        <w:rPr>
          <w:rFonts w:ascii="Times New Roman" w:hAnsi="Times New Roman"/>
          <w:b/>
          <w:sz w:val="24"/>
          <w:szCs w:val="24"/>
          <w:lang w:val="ru-RU"/>
        </w:rPr>
        <w:t>г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рупові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тренування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>,  офлайн та (</w:t>
      </w:r>
      <w:proofErr w:type="spellStart"/>
      <w:r w:rsidR="00F91233" w:rsidRPr="00F91233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>) он-лайн)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враховано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затрати</w:t>
      </w:r>
      <w:proofErr w:type="spellEnd"/>
      <w:r w:rsidR="008164A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10DC2" w:rsidRPr="00F91233">
        <w:rPr>
          <w:rFonts w:ascii="Times New Roman" w:hAnsi="Times New Roman"/>
          <w:sz w:val="24"/>
          <w:szCs w:val="24"/>
          <w:lang w:val="ru-RU"/>
        </w:rPr>
        <w:t>організа</w:t>
      </w:r>
      <w:r w:rsidR="008164AB">
        <w:rPr>
          <w:rFonts w:ascii="Times New Roman" w:hAnsi="Times New Roman"/>
          <w:sz w:val="24"/>
          <w:szCs w:val="24"/>
          <w:lang w:val="ru-RU"/>
        </w:rPr>
        <w:t>цію</w:t>
      </w:r>
      <w:proofErr w:type="spellEnd"/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 заходу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ринкові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ціни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64AB">
        <w:rPr>
          <w:rFonts w:ascii="Times New Roman" w:hAnsi="Times New Roman"/>
          <w:sz w:val="24"/>
          <w:szCs w:val="24"/>
          <w:lang w:val="ru-RU"/>
        </w:rPr>
        <w:t>1200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-</w:t>
      </w:r>
      <w:r w:rsidR="008164AB">
        <w:rPr>
          <w:rFonts w:ascii="Times New Roman" w:hAnsi="Times New Roman"/>
          <w:sz w:val="24"/>
          <w:szCs w:val="24"/>
          <w:lang w:val="ru-RU"/>
        </w:rPr>
        <w:t>1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800 грн за годину</w:t>
      </w:r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82CA9">
        <w:rPr>
          <w:rFonts w:ascii="Times New Roman" w:hAnsi="Times New Roman"/>
          <w:sz w:val="24"/>
          <w:szCs w:val="24"/>
          <w:lang w:val="ru-RU"/>
        </w:rPr>
        <w:t>плюс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оренда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ними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необхідного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для занять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82CA9">
        <w:rPr>
          <w:rFonts w:ascii="Times New Roman" w:hAnsi="Times New Roman"/>
          <w:sz w:val="24"/>
          <w:szCs w:val="24"/>
          <w:lang w:val="ru-RU"/>
        </w:rPr>
        <w:t>закупівля</w:t>
      </w:r>
      <w:proofErr w:type="spellEnd"/>
      <w:r w:rsidR="00D82C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необхідних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посібників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підготовчих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робіт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>)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ринкова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на одну особу</w:t>
      </w:r>
      <w:r w:rsidR="008164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64AB">
        <w:rPr>
          <w:rFonts w:ascii="Times New Roman" w:hAnsi="Times New Roman"/>
          <w:sz w:val="24"/>
          <w:szCs w:val="24"/>
          <w:lang w:val="ru-RU"/>
        </w:rPr>
        <w:t>отримувача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в тренінгу-</w:t>
      </w:r>
      <w:r w:rsidR="008164AB">
        <w:rPr>
          <w:rFonts w:ascii="Times New Roman" w:hAnsi="Times New Roman"/>
          <w:sz w:val="24"/>
          <w:szCs w:val="24"/>
          <w:lang w:val="ru-RU"/>
        </w:rPr>
        <w:t>35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0-400 грн,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кількість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учасників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(з практики) </w:t>
      </w:r>
      <w:r w:rsidR="008164AB">
        <w:rPr>
          <w:rFonts w:ascii="Times New Roman" w:hAnsi="Times New Roman"/>
          <w:sz w:val="24"/>
          <w:szCs w:val="24"/>
          <w:lang w:val="ru-RU"/>
        </w:rPr>
        <w:t>2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-8 осіб. </w:t>
      </w:r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Допустима 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пропозиції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82CA9">
        <w:rPr>
          <w:rFonts w:ascii="Times New Roman" w:hAnsi="Times New Roman"/>
          <w:b/>
          <w:sz w:val="24"/>
          <w:szCs w:val="24"/>
          <w:lang w:val="ru-RU"/>
        </w:rPr>
        <w:t>підрядника</w:t>
      </w:r>
      <w:proofErr w:type="spellEnd"/>
      <w:r w:rsidR="00D82CA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(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розрахункова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proofErr w:type="spellStart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>групового</w:t>
      </w:r>
      <w:proofErr w:type="spellEnd"/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610DC2" w:rsidRPr="00F91233">
        <w:rPr>
          <w:rFonts w:ascii="Times New Roman" w:hAnsi="Times New Roman"/>
          <w:b/>
          <w:sz w:val="24"/>
          <w:szCs w:val="24"/>
          <w:lang w:val="ru-RU"/>
        </w:rPr>
        <w:t>заняття</w:t>
      </w:r>
      <w:proofErr w:type="spellEnd"/>
      <w:r w:rsidR="00CA4C12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spellStart"/>
      <w:r w:rsidR="00CA4C1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proofErr w:type="gramEnd"/>
      <w:r w:rsidR="00CA4C12">
        <w:rPr>
          <w:rFonts w:ascii="Times New Roman" w:hAnsi="Times New Roman"/>
          <w:sz w:val="24"/>
          <w:szCs w:val="24"/>
          <w:lang w:val="ru-RU"/>
        </w:rPr>
        <w:t xml:space="preserve"> 30-40 </w:t>
      </w:r>
      <w:proofErr w:type="spellStart"/>
      <w:r w:rsidR="00CA4C12">
        <w:rPr>
          <w:rFonts w:ascii="Times New Roman" w:hAnsi="Times New Roman"/>
          <w:sz w:val="24"/>
          <w:szCs w:val="24"/>
          <w:lang w:val="ru-RU"/>
        </w:rPr>
        <w:t>хвилин</w:t>
      </w:r>
      <w:proofErr w:type="spellEnd"/>
      <w:r w:rsidR="00CA4C12">
        <w:rPr>
          <w:rFonts w:ascii="Times New Roman" w:hAnsi="Times New Roman"/>
          <w:sz w:val="24"/>
          <w:szCs w:val="24"/>
          <w:lang w:val="ru-RU"/>
        </w:rPr>
        <w:t>)</w:t>
      </w:r>
      <w:r w:rsidR="00CA4C12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1EA6" w:rsidRPr="00F91233">
        <w:rPr>
          <w:rFonts w:ascii="Times New Roman" w:hAnsi="Times New Roman"/>
          <w:b/>
          <w:sz w:val="24"/>
          <w:szCs w:val="24"/>
          <w:lang w:val="ru-RU"/>
        </w:rPr>
        <w:t xml:space="preserve"> – до 670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грн</w:t>
      </w:r>
      <w:r w:rsidR="00610DC2" w:rsidRPr="00F91233"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="00D82CA9">
        <w:rPr>
          <w:rFonts w:ascii="Times New Roman" w:hAnsi="Times New Roman"/>
          <w:sz w:val="24"/>
          <w:szCs w:val="24"/>
          <w:lang w:val="ru-RU"/>
        </w:rPr>
        <w:t xml:space="preserve">1 </w:t>
      </w:r>
      <w:proofErr w:type="spellStart"/>
      <w:r w:rsidR="00610DC2" w:rsidRPr="00F91233">
        <w:rPr>
          <w:rFonts w:ascii="Times New Roman" w:hAnsi="Times New Roman"/>
          <w:sz w:val="24"/>
          <w:szCs w:val="24"/>
          <w:lang w:val="ru-RU"/>
        </w:rPr>
        <w:t>заняття</w:t>
      </w:r>
      <w:proofErr w:type="spellEnd"/>
      <w:r w:rsidR="00CA4C12">
        <w:rPr>
          <w:rFonts w:ascii="Times New Roman" w:hAnsi="Times New Roman"/>
          <w:sz w:val="24"/>
          <w:szCs w:val="24"/>
          <w:lang w:val="ru-RU"/>
        </w:rPr>
        <w:t>.</w:t>
      </w:r>
      <w:r w:rsidR="00F653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A050018" w14:textId="2F2709B7" w:rsidR="009148CD" w:rsidRPr="00F91233" w:rsidRDefault="00610DC2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Соціальні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послуги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компенсація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вартості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соціальних послуг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надавачам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соціальних послуг,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які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були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залучені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до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їх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надання на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договірній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основі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Послуга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з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соціальної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адаптації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(код 013.0):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сприяння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організації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діяльності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груп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самодопомоги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вивчення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застосування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методів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фізичної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реабілітації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самомасажу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шіацу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аплікатори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F91233">
        <w:rPr>
          <w:rFonts w:ascii="Times New Roman" w:hAnsi="Times New Roman"/>
          <w:b/>
          <w:sz w:val="24"/>
          <w:szCs w:val="24"/>
          <w:lang w:val="ru-RU"/>
        </w:rPr>
        <w:t>масажери</w:t>
      </w:r>
      <w:proofErr w:type="spellEnd"/>
      <w:r w:rsidRPr="00F91233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індивідуальн</w:t>
      </w:r>
      <w:r w:rsidR="00F91233" w:rsidRPr="00F91233">
        <w:rPr>
          <w:rFonts w:ascii="Times New Roman" w:hAnsi="Times New Roman"/>
          <w:sz w:val="24"/>
          <w:szCs w:val="24"/>
          <w:lang w:val="ru-RU"/>
        </w:rPr>
        <w:t>о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>, офлайн та (</w:t>
      </w:r>
      <w:proofErr w:type="spellStart"/>
      <w:r w:rsidR="00F91233" w:rsidRPr="00F91233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>) он-лайн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>)</w:t>
      </w:r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 w:rsidRPr="00F653AB">
        <w:rPr>
          <w:rFonts w:ascii="Times New Roman" w:hAnsi="Times New Roman"/>
          <w:bCs/>
          <w:sz w:val="24"/>
          <w:szCs w:val="24"/>
          <w:lang w:val="ru-RU"/>
        </w:rPr>
        <w:t>Організовуються</w:t>
      </w:r>
      <w:proofErr w:type="spellEnd"/>
      <w:r w:rsidR="001812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згідно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Держстандарту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соціальної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адаптації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812B1">
        <w:rPr>
          <w:rFonts w:ascii="Times New Roman" w:hAnsi="Times New Roman"/>
          <w:sz w:val="24"/>
          <w:szCs w:val="24"/>
          <w:lang w:val="ru-RU"/>
        </w:rPr>
        <w:t>розділ</w:t>
      </w:r>
      <w:proofErr w:type="spellEnd"/>
      <w:r w:rsidR="001812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2B1">
        <w:rPr>
          <w:rFonts w:ascii="Times New Roman" w:hAnsi="Times New Roman"/>
          <w:sz w:val="24"/>
          <w:szCs w:val="24"/>
          <w:lang w:val="en-US"/>
        </w:rPr>
        <w:t>IX</w:t>
      </w:r>
      <w:r w:rsidR="001812B1">
        <w:rPr>
          <w:rFonts w:ascii="Times New Roman" w:hAnsi="Times New Roman"/>
          <w:sz w:val="24"/>
          <w:szCs w:val="24"/>
        </w:rPr>
        <w:t xml:space="preserve">, </w:t>
      </w:r>
      <w:r w:rsidR="001812B1">
        <w:rPr>
          <w:rFonts w:ascii="Times New Roman" w:hAnsi="Times New Roman"/>
          <w:sz w:val="24"/>
          <w:szCs w:val="24"/>
          <w:lang w:val="en-US"/>
        </w:rPr>
        <w:t>XI</w:t>
      </w:r>
      <w:r w:rsidR="001812B1" w:rsidRPr="008164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2B1">
        <w:rPr>
          <w:rFonts w:ascii="Times New Roman" w:hAnsi="Times New Roman"/>
          <w:sz w:val="24"/>
          <w:szCs w:val="24"/>
        </w:rPr>
        <w:t xml:space="preserve">та </w:t>
      </w:r>
      <w:r w:rsidR="001812B1">
        <w:rPr>
          <w:rFonts w:ascii="Times New Roman" w:hAnsi="Times New Roman"/>
          <w:sz w:val="24"/>
          <w:szCs w:val="24"/>
          <w:lang w:val="en-US"/>
        </w:rPr>
        <w:t>XII</w:t>
      </w:r>
      <w:r w:rsidR="001812B1">
        <w:rPr>
          <w:rFonts w:ascii="Times New Roman" w:hAnsi="Times New Roman"/>
          <w:sz w:val="24"/>
          <w:szCs w:val="24"/>
        </w:rPr>
        <w:t>,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враховано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653AB">
        <w:rPr>
          <w:rFonts w:ascii="Times New Roman" w:hAnsi="Times New Roman"/>
          <w:sz w:val="24"/>
          <w:szCs w:val="24"/>
          <w:lang w:val="ru-RU"/>
        </w:rPr>
        <w:t>затрати</w:t>
      </w:r>
      <w:proofErr w:type="spellEnd"/>
      <w:r w:rsidR="00F653A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F653AB" w:rsidRPr="00F91233">
        <w:rPr>
          <w:rFonts w:ascii="Times New Roman" w:hAnsi="Times New Roman"/>
          <w:sz w:val="24"/>
          <w:szCs w:val="24"/>
          <w:lang w:val="ru-RU"/>
        </w:rPr>
        <w:t>організа</w:t>
      </w:r>
      <w:r w:rsidR="00F653AB">
        <w:rPr>
          <w:rFonts w:ascii="Times New Roman" w:hAnsi="Times New Roman"/>
          <w:sz w:val="24"/>
          <w:szCs w:val="24"/>
          <w:lang w:val="ru-RU"/>
        </w:rPr>
        <w:t>цію</w:t>
      </w:r>
      <w:proofErr w:type="spellEnd"/>
      <w:r w:rsidR="00F653AB" w:rsidRPr="00F91233">
        <w:rPr>
          <w:rFonts w:ascii="Times New Roman" w:hAnsi="Times New Roman"/>
          <w:sz w:val="24"/>
          <w:szCs w:val="24"/>
          <w:lang w:val="ru-RU"/>
        </w:rPr>
        <w:t xml:space="preserve"> заходу</w:t>
      </w:r>
      <w:r w:rsidR="00F91233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53AB">
        <w:rPr>
          <w:rFonts w:ascii="Times New Roman" w:hAnsi="Times New Roman"/>
          <w:sz w:val="24"/>
          <w:szCs w:val="24"/>
          <w:lang w:val="ru-RU"/>
        </w:rPr>
        <w:t xml:space="preserve">, в т.ч. </w:t>
      </w:r>
      <w:proofErr w:type="spellStart"/>
      <w:r w:rsidR="00F653AB">
        <w:rPr>
          <w:rFonts w:ascii="Times New Roman" w:hAnsi="Times New Roman"/>
          <w:sz w:val="24"/>
          <w:szCs w:val="24"/>
          <w:lang w:val="ru-RU"/>
        </w:rPr>
        <w:t>долучених</w:t>
      </w:r>
      <w:proofErr w:type="spellEnd"/>
      <w:r w:rsidR="00F653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653AB">
        <w:rPr>
          <w:rFonts w:ascii="Times New Roman" w:hAnsi="Times New Roman"/>
          <w:sz w:val="24"/>
          <w:szCs w:val="24"/>
          <w:lang w:val="ru-RU"/>
        </w:rPr>
        <w:t>х</w:t>
      </w:r>
      <w:r w:rsidR="00F91233" w:rsidRPr="00F91233">
        <w:rPr>
          <w:rFonts w:ascii="Times New Roman" w:hAnsi="Times New Roman"/>
          <w:sz w:val="24"/>
          <w:szCs w:val="24"/>
          <w:lang w:val="ru-RU"/>
        </w:rPr>
        <w:t>консультант</w:t>
      </w:r>
      <w:r w:rsidR="00F653AB">
        <w:rPr>
          <w:rFonts w:ascii="Times New Roman" w:hAnsi="Times New Roman"/>
          <w:sz w:val="24"/>
          <w:szCs w:val="24"/>
          <w:lang w:val="ru-RU"/>
        </w:rPr>
        <w:t>ів</w:t>
      </w:r>
      <w:proofErr w:type="spellEnd"/>
      <w:r w:rsidR="00F91233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F91233" w:rsidRPr="00F91233">
        <w:rPr>
          <w:rFonts w:ascii="Times New Roman" w:hAnsi="Times New Roman"/>
          <w:sz w:val="24"/>
          <w:szCs w:val="24"/>
          <w:lang w:val="ru-RU"/>
        </w:rPr>
        <w:t>тренер</w:t>
      </w:r>
      <w:r w:rsidR="00F653AB">
        <w:rPr>
          <w:rFonts w:ascii="Times New Roman" w:hAnsi="Times New Roman"/>
          <w:sz w:val="24"/>
          <w:szCs w:val="24"/>
          <w:lang w:val="ru-RU"/>
        </w:rPr>
        <w:t>ів</w:t>
      </w:r>
      <w:proofErr w:type="spellEnd"/>
      <w:r w:rsidR="00F653AB">
        <w:rPr>
          <w:rFonts w:ascii="Times New Roman" w:hAnsi="Times New Roman"/>
          <w:sz w:val="24"/>
          <w:szCs w:val="24"/>
          <w:lang w:val="ru-RU"/>
        </w:rPr>
        <w:t xml:space="preserve">  та </w:t>
      </w:r>
      <w:proofErr w:type="spellStart"/>
      <w:r w:rsidR="00207D06">
        <w:rPr>
          <w:rFonts w:ascii="Times New Roman" w:hAnsi="Times New Roman"/>
          <w:sz w:val="24"/>
          <w:szCs w:val="24"/>
          <w:lang w:val="ru-RU"/>
        </w:rPr>
        <w:t>інших</w:t>
      </w:r>
      <w:proofErr w:type="spellEnd"/>
      <w:r w:rsidR="00207D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07D06">
        <w:rPr>
          <w:rFonts w:ascii="Times New Roman" w:hAnsi="Times New Roman"/>
          <w:sz w:val="24"/>
          <w:szCs w:val="24"/>
          <w:lang w:val="ru-RU"/>
        </w:rPr>
        <w:t>спеціалістів</w:t>
      </w:r>
      <w:proofErr w:type="spellEnd"/>
      <w:r w:rsidR="00F653A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07D06">
        <w:rPr>
          <w:rFonts w:ascii="Times New Roman" w:hAnsi="Times New Roman"/>
          <w:sz w:val="24"/>
          <w:szCs w:val="24"/>
          <w:lang w:val="ru-RU"/>
        </w:rPr>
        <w:t>за потреби)</w:t>
      </w:r>
      <w:r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їх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доставка,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оренда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ними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необхідного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для занять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необхідних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посібників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підготовчих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робіт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ринкова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на одну особу в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тренінгу</w:t>
      </w:r>
      <w:proofErr w:type="spellEnd"/>
      <w:r w:rsidR="00CA4C12">
        <w:rPr>
          <w:rFonts w:ascii="Times New Roman" w:hAnsi="Times New Roman"/>
          <w:sz w:val="24"/>
          <w:szCs w:val="24"/>
          <w:lang w:val="ru-RU"/>
        </w:rPr>
        <w:t xml:space="preserve"> (30 </w:t>
      </w:r>
      <w:proofErr w:type="spellStart"/>
      <w:r w:rsidR="00CA4C12">
        <w:rPr>
          <w:rFonts w:ascii="Times New Roman" w:hAnsi="Times New Roman"/>
          <w:sz w:val="24"/>
          <w:szCs w:val="24"/>
          <w:lang w:val="ru-RU"/>
        </w:rPr>
        <w:t>хвилин</w:t>
      </w:r>
      <w:proofErr w:type="spellEnd"/>
      <w:r w:rsidR="00CA4C12">
        <w:rPr>
          <w:rFonts w:ascii="Times New Roman" w:hAnsi="Times New Roman"/>
          <w:sz w:val="24"/>
          <w:szCs w:val="24"/>
          <w:lang w:val="ru-RU"/>
        </w:rPr>
        <w:t>)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-450-800 грн. Допустима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пропозиції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розрахункова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) по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ціні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EA6" w:rsidRPr="00F91233">
        <w:rPr>
          <w:rFonts w:ascii="Times New Roman" w:hAnsi="Times New Roman"/>
          <w:sz w:val="24"/>
          <w:szCs w:val="24"/>
          <w:lang w:val="ru-RU"/>
        </w:rPr>
        <w:t>тренінгу</w:t>
      </w:r>
      <w:proofErr w:type="spellEnd"/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 - 450 грн </w:t>
      </w:r>
      <w:r w:rsidRPr="00F91233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заняття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F91233">
        <w:rPr>
          <w:rFonts w:ascii="Times New Roman" w:hAnsi="Times New Roman"/>
          <w:sz w:val="24"/>
          <w:szCs w:val="24"/>
          <w:lang w:val="ru-RU"/>
        </w:rPr>
        <w:t>індивідуальне</w:t>
      </w:r>
      <w:proofErr w:type="spellEnd"/>
      <w:r w:rsidRPr="00F91233">
        <w:rPr>
          <w:rFonts w:ascii="Times New Roman" w:hAnsi="Times New Roman"/>
          <w:sz w:val="24"/>
          <w:szCs w:val="24"/>
          <w:lang w:val="ru-RU"/>
        </w:rPr>
        <w:t>)</w:t>
      </w:r>
      <w:r w:rsidR="00A11EA6" w:rsidRPr="00F9123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CE192DA" w14:textId="26A7D9EB" w:rsidR="009148CD" w:rsidRPr="00F91233" w:rsidRDefault="009148CD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91233">
        <w:rPr>
          <w:rFonts w:ascii="Times New Roman" w:hAnsi="Times New Roman"/>
          <w:sz w:val="24"/>
          <w:szCs w:val="24"/>
        </w:rPr>
        <w:t xml:space="preserve"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</w:t>
      </w:r>
      <w:r w:rsidR="006A343E" w:rsidRPr="00F91233">
        <w:rPr>
          <w:rFonts w:ascii="Times New Roman" w:hAnsi="Times New Roman"/>
          <w:sz w:val="24"/>
          <w:szCs w:val="24"/>
        </w:rPr>
        <w:t xml:space="preserve">Кадри: </w:t>
      </w:r>
      <w:r w:rsidR="00C77C42">
        <w:rPr>
          <w:rFonts w:ascii="Times New Roman" w:hAnsi="Times New Roman"/>
          <w:sz w:val="24"/>
          <w:szCs w:val="24"/>
        </w:rPr>
        <w:t>Організатор</w:t>
      </w:r>
      <w:r w:rsidR="006A343E" w:rsidRPr="00F91233">
        <w:rPr>
          <w:rFonts w:ascii="Times New Roman" w:hAnsi="Times New Roman"/>
          <w:sz w:val="24"/>
          <w:szCs w:val="24"/>
        </w:rPr>
        <w:t xml:space="preserve"> - досвід </w:t>
      </w:r>
      <w:proofErr w:type="spellStart"/>
      <w:r w:rsidR="006A343E" w:rsidRPr="00F91233">
        <w:rPr>
          <w:rFonts w:ascii="Times New Roman" w:hAnsi="Times New Roman"/>
          <w:sz w:val="24"/>
          <w:szCs w:val="24"/>
        </w:rPr>
        <w:t>проєктів</w:t>
      </w:r>
      <w:proofErr w:type="spellEnd"/>
      <w:r w:rsidR="006A343E" w:rsidRPr="00F91233">
        <w:rPr>
          <w:rFonts w:ascii="Times New Roman" w:hAnsi="Times New Roman"/>
          <w:sz w:val="24"/>
          <w:szCs w:val="24"/>
        </w:rPr>
        <w:t xml:space="preserve"> 18 років, бюджетного фінансування. </w:t>
      </w:r>
      <w:r w:rsidR="00C77C42" w:rsidRPr="00C77C42">
        <w:rPr>
          <w:rFonts w:ascii="Times New Roman" w:hAnsi="Times New Roman"/>
          <w:sz w:val="24"/>
          <w:szCs w:val="24"/>
        </w:rPr>
        <w:t>М</w:t>
      </w:r>
      <w:r w:rsidR="006A343E" w:rsidRPr="00C77C42">
        <w:rPr>
          <w:rFonts w:ascii="Times New Roman" w:hAnsi="Times New Roman"/>
          <w:sz w:val="24"/>
          <w:szCs w:val="24"/>
        </w:rPr>
        <w:t xml:space="preserve">: досвід роботи 5 років, досвід проектів. </w:t>
      </w:r>
      <w:r w:rsidR="00C77C42">
        <w:rPr>
          <w:rFonts w:ascii="Times New Roman" w:hAnsi="Times New Roman"/>
          <w:sz w:val="24"/>
          <w:szCs w:val="24"/>
          <w:lang w:val="ru-RU"/>
        </w:rPr>
        <w:t xml:space="preserve">Методист по клубам по </w:t>
      </w:r>
      <w:proofErr w:type="spellStart"/>
      <w:r w:rsidR="00C77C42">
        <w:rPr>
          <w:rFonts w:ascii="Times New Roman" w:hAnsi="Times New Roman"/>
          <w:sz w:val="24"/>
          <w:szCs w:val="24"/>
          <w:lang w:val="ru-RU"/>
        </w:rPr>
        <w:t>інтересам</w:t>
      </w:r>
      <w:proofErr w:type="spellEnd"/>
      <w:r w:rsidR="00C77C42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C77C42">
        <w:rPr>
          <w:rFonts w:ascii="Times New Roman" w:hAnsi="Times New Roman"/>
          <w:sz w:val="24"/>
          <w:szCs w:val="24"/>
          <w:lang w:val="ru-RU"/>
        </w:rPr>
        <w:t>каністерапія</w:t>
      </w:r>
      <w:proofErr w:type="spellEnd"/>
      <w:r w:rsidR="00C77C42">
        <w:rPr>
          <w:rFonts w:ascii="Times New Roman" w:hAnsi="Times New Roman"/>
          <w:sz w:val="24"/>
          <w:szCs w:val="24"/>
          <w:lang w:val="ru-RU"/>
        </w:rPr>
        <w:t>, арт-</w:t>
      </w:r>
      <w:proofErr w:type="spellStart"/>
      <w:r w:rsidR="00C77C42">
        <w:rPr>
          <w:rFonts w:ascii="Times New Roman" w:hAnsi="Times New Roman"/>
          <w:sz w:val="24"/>
          <w:szCs w:val="24"/>
          <w:lang w:val="ru-RU"/>
        </w:rPr>
        <w:t>терапія</w:t>
      </w:r>
      <w:proofErr w:type="spellEnd"/>
      <w:r w:rsidR="00C77C42">
        <w:rPr>
          <w:rFonts w:ascii="Times New Roman" w:hAnsi="Times New Roman"/>
          <w:sz w:val="24"/>
          <w:szCs w:val="24"/>
          <w:lang w:val="ru-RU"/>
        </w:rPr>
        <w:t>)</w:t>
      </w:r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досвід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роботи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15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років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досвід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проектів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77C42" w:rsidRPr="00C77C42">
        <w:rPr>
          <w:rFonts w:ascii="Times New Roman" w:hAnsi="Times New Roman"/>
          <w:sz w:val="24"/>
          <w:szCs w:val="24"/>
          <w:lang w:eastAsia="uk-UA"/>
        </w:rPr>
        <w:t>Методист (групи самодопомоги) – 12 років досвіду керівника гуртка по танцям.</w:t>
      </w:r>
      <w:r w:rsidR="00C77C42">
        <w:rPr>
          <w:rFonts w:ascii="Times New Roman" w:hAnsi="Times New Roman"/>
          <w:sz w:val="20"/>
          <w:lang w:eastAsia="uk-UA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Кінолог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аутсорс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досвід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7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років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. Координатор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освітньої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частини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(волонтер)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Волонтери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філій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партнерів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(65</w:t>
      </w:r>
      <w:proofErr w:type="gramStart"/>
      <w:r w:rsidR="006A343E" w:rsidRPr="00F91233">
        <w:rPr>
          <w:rFonts w:ascii="Times New Roman" w:hAnsi="Times New Roman"/>
          <w:sz w:val="24"/>
          <w:szCs w:val="24"/>
          <w:lang w:val="ru-RU"/>
        </w:rPr>
        <w:t>) .</w:t>
      </w:r>
      <w:proofErr w:type="gram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Відповідальний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комунікації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ЗМІ, </w:t>
      </w:r>
      <w:proofErr w:type="spellStart"/>
      <w:proofErr w:type="gramStart"/>
      <w:r w:rsidR="006A343E" w:rsidRPr="00F91233">
        <w:rPr>
          <w:rFonts w:ascii="Times New Roman" w:hAnsi="Times New Roman"/>
          <w:sz w:val="24"/>
          <w:szCs w:val="24"/>
          <w:lang w:val="ru-RU"/>
        </w:rPr>
        <w:t>медіа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Разом</w:t>
      </w:r>
      <w:proofErr w:type="gram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з партнерами та нашими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філіями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долучено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: до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разом з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штатним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персоналом 10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волонтерів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віце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-мера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Кременчука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керівників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департаментів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соціального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захисту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сім</w:t>
      </w:r>
      <w:r w:rsidR="00C77C42" w:rsidRPr="00C77C42">
        <w:rPr>
          <w:rFonts w:ascii="Times New Roman" w:hAnsi="Times New Roman"/>
          <w:sz w:val="24"/>
          <w:szCs w:val="24"/>
          <w:lang w:val="ru-RU"/>
        </w:rPr>
        <w:t>’</w:t>
      </w:r>
      <w:r w:rsidR="006A343E" w:rsidRPr="00F91233">
        <w:rPr>
          <w:rFonts w:ascii="Times New Roman" w:hAnsi="Times New Roman"/>
          <w:sz w:val="24"/>
          <w:szCs w:val="24"/>
          <w:lang w:val="ru-RU"/>
        </w:rPr>
        <w:t>ї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молоді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. Наша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організація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має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мережу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філій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окремі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7C42">
        <w:rPr>
          <w:rFonts w:ascii="Times New Roman" w:hAnsi="Times New Roman"/>
          <w:sz w:val="24"/>
          <w:szCs w:val="24"/>
        </w:rPr>
        <w:t xml:space="preserve">можуть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долучаться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проєкту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всі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робитимуть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подібне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долучають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осіб з інвалідністю і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організовують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E2B6B">
        <w:rPr>
          <w:rFonts w:ascii="Times New Roman" w:hAnsi="Times New Roman"/>
          <w:sz w:val="24"/>
          <w:szCs w:val="24"/>
          <w:lang w:val="ru-RU"/>
        </w:rPr>
        <w:t>заняття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="001E2B6B">
        <w:rPr>
          <w:rFonts w:ascii="Times New Roman" w:hAnsi="Times New Roman"/>
          <w:sz w:val="24"/>
          <w:szCs w:val="24"/>
          <w:lang w:val="ru-RU"/>
        </w:rPr>
        <w:t>маштабуванні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E2B6B">
        <w:rPr>
          <w:rFonts w:ascii="Times New Roman" w:hAnsi="Times New Roman"/>
          <w:sz w:val="24"/>
          <w:szCs w:val="24"/>
          <w:lang w:val="ru-RU"/>
        </w:rPr>
        <w:t>проєкту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>.</w:t>
      </w:r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Партнери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медіа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регіональні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ТРК "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Візит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>","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Кременчуцькі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новини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>" -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співпрацюємо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5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років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Департаменти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соціального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захисту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молоді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Створення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методичних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рекомендацій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: для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волонтерів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</w:t>
      </w:r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виконавців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якісного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ефективного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дає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успішне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</w:t>
      </w:r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високу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якість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проєкту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з метою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досягнення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цілей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долучення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максимальної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кількості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залучення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серед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ЦА та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їх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сімей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студентів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Технічне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: в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більшості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регіонів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сприяння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партнерів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-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приміщення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, для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подальшого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комплексного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просування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проєкту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збільшенню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кількості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долучених</w:t>
      </w:r>
      <w:proofErr w:type="spellEnd"/>
      <w:r w:rsidR="006A343E" w:rsidRPr="00F912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F91233">
        <w:rPr>
          <w:rFonts w:ascii="Times New Roman" w:hAnsi="Times New Roman"/>
          <w:sz w:val="24"/>
          <w:szCs w:val="24"/>
          <w:lang w:val="ru-RU"/>
        </w:rPr>
        <w:t>учасників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="001E2B6B">
        <w:rPr>
          <w:rFonts w:ascii="Times New Roman" w:hAnsi="Times New Roman"/>
          <w:sz w:val="24"/>
          <w:szCs w:val="24"/>
          <w:lang w:val="ru-RU"/>
        </w:rPr>
        <w:t>масштабування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E2B6B">
        <w:rPr>
          <w:rFonts w:ascii="Times New Roman" w:hAnsi="Times New Roman"/>
          <w:sz w:val="24"/>
          <w:szCs w:val="24"/>
          <w:lang w:val="ru-RU"/>
        </w:rPr>
        <w:t>проєкту</w:t>
      </w:r>
      <w:proofErr w:type="spellEnd"/>
      <w:r w:rsidR="001E2B6B">
        <w:rPr>
          <w:rFonts w:ascii="Times New Roman" w:hAnsi="Times New Roman"/>
          <w:sz w:val="24"/>
          <w:szCs w:val="24"/>
          <w:lang w:val="ru-RU"/>
        </w:rPr>
        <w:t>.</w:t>
      </w:r>
    </w:p>
    <w:p w14:paraId="102CC7E0" w14:textId="77777777" w:rsidR="00F03B0E" w:rsidRPr="009148CD" w:rsidRDefault="00F03B0E" w:rsidP="003469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9399141" w14:textId="707AA1B0" w:rsidR="006A343E" w:rsidRPr="006A343E" w:rsidRDefault="009148CD" w:rsidP="0034692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9148CD">
        <w:t xml:space="preserve">12. </w:t>
      </w:r>
      <w:r w:rsidRPr="00190D12">
        <w:rPr>
          <w:rFonts w:ascii="Times New Roman" w:hAnsi="Times New Roman"/>
          <w:sz w:val="24"/>
          <w:szCs w:val="24"/>
        </w:rPr>
        <w:t>Перспективи подальшого використання результатів виконання проекту</w:t>
      </w:r>
      <w:r w:rsidR="00EC7097">
        <w:rPr>
          <w:rFonts w:ascii="Times New Roman" w:hAnsi="Times New Roman"/>
          <w:sz w:val="24"/>
          <w:szCs w:val="24"/>
        </w:rPr>
        <w:t xml:space="preserve"> </w:t>
      </w:r>
      <w:r w:rsidRPr="00190D12">
        <w:rPr>
          <w:rFonts w:ascii="Times New Roman" w:hAnsi="Times New Roman"/>
          <w:sz w:val="24"/>
          <w:szCs w:val="24"/>
        </w:rPr>
        <w:t xml:space="preserve">після завершення періоду фінансової підтримки за рахунок бюджетних коштів, можливі джерела </w:t>
      </w:r>
      <w:r w:rsidRPr="00190D12">
        <w:rPr>
          <w:rFonts w:ascii="Times New Roman" w:hAnsi="Times New Roman"/>
          <w:sz w:val="24"/>
          <w:szCs w:val="24"/>
        </w:rPr>
        <w:lastRenderedPageBreak/>
        <w:t>фінансування та/або план використання організацією результатів виконання (реалізації) програми (проекту, заходу).</w:t>
      </w:r>
      <w:r w:rsidR="006A343E" w:rsidRPr="00190D12">
        <w:rPr>
          <w:rFonts w:ascii="Times New Roman" w:hAnsi="Times New Roman"/>
          <w:sz w:val="24"/>
          <w:szCs w:val="24"/>
        </w:rPr>
        <w:br/>
      </w:r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містах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навчаються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200 тис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студентів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6A343E" w:rsidRPr="006A343E">
        <w:rPr>
          <w:rFonts w:ascii="Times New Roman" w:hAnsi="Times New Roman"/>
          <w:sz w:val="24"/>
          <w:szCs w:val="24"/>
          <w:lang w:val="ru-RU"/>
        </w:rPr>
        <w:t>знаходяться</w:t>
      </w:r>
      <w:proofErr w:type="spellEnd"/>
      <w:r w:rsidR="006A343E" w:rsidRPr="006A343E">
        <w:rPr>
          <w:rFonts w:ascii="Times New Roman" w:hAnsi="Times New Roman"/>
          <w:sz w:val="24"/>
          <w:szCs w:val="24"/>
          <w:lang w:val="ru-RU"/>
        </w:rPr>
        <w:t xml:space="preserve"> до 800 000</w:t>
      </w:r>
    </w:p>
    <w:p w14:paraId="1BC6CD90" w14:textId="428E86CB" w:rsidR="006A343E" w:rsidRPr="006A343E" w:rsidRDefault="006A343E" w:rsidP="0034692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6A343E">
        <w:rPr>
          <w:rFonts w:ascii="Times New Roman" w:hAnsi="Times New Roman"/>
          <w:sz w:val="24"/>
          <w:szCs w:val="24"/>
          <w:lang w:val="ru-RU"/>
        </w:rPr>
        <w:t xml:space="preserve">осіб з інвалідністю. </w:t>
      </w:r>
      <w:r w:rsidR="00EC7097">
        <w:rPr>
          <w:rFonts w:ascii="Times New Roman" w:hAnsi="Times New Roman"/>
          <w:sz w:val="24"/>
          <w:szCs w:val="24"/>
          <w:lang w:val="ru-RU"/>
        </w:rPr>
        <w:t>П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опит на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продовження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довгостроково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є в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соціумі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підтримує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влада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маємо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запити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з 2019 року),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бізнесу</w:t>
      </w:r>
      <w:proofErr w:type="spellEnd"/>
      <w:r w:rsidR="00EC709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Плануємо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масштабування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підставі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наших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незадіяних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філій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нові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регіони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відкриття</w:t>
      </w:r>
      <w:proofErr w:type="spellEnd"/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нових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філій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ГО, роботу </w:t>
      </w:r>
      <w:r w:rsidR="00EC7097">
        <w:rPr>
          <w:rFonts w:ascii="Times New Roman" w:hAnsi="Times New Roman"/>
          <w:sz w:val="24"/>
          <w:szCs w:val="24"/>
          <w:lang w:val="ru-RU"/>
        </w:rPr>
        <w:t>з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 ГО людей з інвалідністю участь в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спільних</w:t>
      </w:r>
      <w:proofErr w:type="spellEnd"/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проєктах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фінансування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бюджетів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місцеві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обласні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>;</w:t>
      </w:r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гранти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: УКФ, УВФ,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Мінветеранів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Допомога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бізнесу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партнерів</w:t>
      </w:r>
      <w:proofErr w:type="spellEnd"/>
      <w:r w:rsidR="001011E7">
        <w:rPr>
          <w:rFonts w:ascii="Times New Roman" w:hAnsi="Times New Roman"/>
          <w:sz w:val="24"/>
          <w:szCs w:val="24"/>
          <w:lang w:val="ru-RU"/>
        </w:rPr>
        <w:t>.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097">
        <w:rPr>
          <w:rFonts w:ascii="Times New Roman" w:hAnsi="Times New Roman"/>
          <w:sz w:val="24"/>
          <w:szCs w:val="24"/>
          <w:lang w:val="ru-RU"/>
        </w:rPr>
        <w:t>Ф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андрайзинг.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Партнери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зі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ЗМІ</w:t>
      </w:r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343E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просування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ефіри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інтересам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масштабування</w:t>
      </w:r>
      <w:proofErr w:type="spellEnd"/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комплексного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підходу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Розсилки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сайт,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публікації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сторінках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своїх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партнерів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і</w:t>
      </w:r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спеціалізованих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ГО-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сайтів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і платформ, в ЗМІ, участь в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ефірах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інтерв"ю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на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сторінках</w:t>
      </w:r>
      <w:proofErr w:type="spellEnd"/>
      <w:r w:rsidR="00EC70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партнерів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відео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ютуб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тік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-ток, доступ до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підкастів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Наші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A343E">
        <w:rPr>
          <w:rFonts w:ascii="Times New Roman" w:hAnsi="Times New Roman"/>
          <w:sz w:val="24"/>
          <w:szCs w:val="24"/>
          <w:lang w:val="ru-RU"/>
        </w:rPr>
        <w:t>конкретні</w:t>
      </w:r>
      <w:proofErr w:type="spellEnd"/>
      <w:proofErr w:type="gramEnd"/>
      <w:r w:rsidRPr="006A343E">
        <w:rPr>
          <w:rFonts w:ascii="Times New Roman" w:hAnsi="Times New Roman"/>
          <w:sz w:val="24"/>
          <w:szCs w:val="24"/>
          <w:lang w:val="ru-RU"/>
        </w:rPr>
        <w:t xml:space="preserve"> Угоди про</w:t>
      </w:r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співпрацю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з партнерами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вже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продовжуються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щорічно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. Ми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створимо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мережу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учасників</w:t>
      </w:r>
      <w:proofErr w:type="spellEnd"/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проєкту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з метою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підтримки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один-одного,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долучення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нових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учасників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створимо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спільні</w:t>
      </w:r>
      <w:proofErr w:type="spellEnd"/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на фейсбук, в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месенджерах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вайбер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скайп,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вотсап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телеграм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канали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почнемо</w:t>
      </w:r>
      <w:proofErr w:type="spellEnd"/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вести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стріми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робити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відеозаписи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вебінари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обміну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досвідом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серед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ветеранів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членів</w:t>
      </w:r>
      <w:proofErr w:type="spellEnd"/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їх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сімей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гуртування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групам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окремо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: людей з інвалідністю,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ветерани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жінки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ветеранів</w:t>
      </w:r>
      <w:proofErr w:type="spellEnd"/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343E">
        <w:rPr>
          <w:rFonts w:ascii="Times New Roman" w:hAnsi="Times New Roman"/>
          <w:sz w:val="24"/>
          <w:szCs w:val="24"/>
          <w:lang w:val="ru-RU"/>
        </w:rPr>
        <w:t xml:space="preserve">та людей з інвалідністю,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діти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ветеранів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ВПО,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пошуку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роботи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="00E919A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бізнесу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юридичних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питань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питань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обліку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фінансування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ініціатив</w:t>
      </w:r>
      <w:proofErr w:type="spellEnd"/>
    </w:p>
    <w:p w14:paraId="54CB91E1" w14:textId="34C8C117" w:rsidR="009148CD" w:rsidRPr="006A343E" w:rsidRDefault="006A343E" w:rsidP="003469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343E">
        <w:rPr>
          <w:rFonts w:ascii="Times New Roman" w:hAnsi="Times New Roman"/>
          <w:sz w:val="24"/>
          <w:szCs w:val="24"/>
          <w:lang w:val="ru-RU"/>
        </w:rPr>
        <w:t xml:space="preserve">та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стартапів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волонтерів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постачання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343E">
        <w:rPr>
          <w:rFonts w:ascii="Times New Roman" w:hAnsi="Times New Roman"/>
          <w:sz w:val="24"/>
          <w:szCs w:val="24"/>
          <w:lang w:val="ru-RU"/>
        </w:rPr>
        <w:t>необхідного</w:t>
      </w:r>
      <w:proofErr w:type="spellEnd"/>
      <w:r w:rsidRPr="006A343E">
        <w:rPr>
          <w:rFonts w:ascii="Times New Roman" w:hAnsi="Times New Roman"/>
          <w:sz w:val="24"/>
          <w:szCs w:val="24"/>
          <w:lang w:val="ru-RU"/>
        </w:rPr>
        <w:t>.</w:t>
      </w:r>
    </w:p>
    <w:p w14:paraId="71105E21" w14:textId="129EAB3B" w:rsidR="00470A43" w:rsidRPr="00034189" w:rsidRDefault="009148CD" w:rsidP="004A119A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148CD">
        <w:rPr>
          <w:rFonts w:ascii="Times New Roman" w:hAnsi="Times New Roman"/>
          <w:sz w:val="24"/>
          <w:szCs w:val="24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Pr="009148CD">
        <w:rPr>
          <w:rFonts w:ascii="Times New Roman" w:hAnsi="Times New Roman"/>
          <w:sz w:val="24"/>
          <w:szCs w:val="24"/>
          <w:vertAlign w:val="superscript"/>
        </w:rPr>
        <w:t>6</w:t>
      </w:r>
    </w:p>
    <w:p w14:paraId="094682A1" w14:textId="77777777" w:rsidR="0048395E" w:rsidRPr="0048395E" w:rsidRDefault="0048395E" w:rsidP="00302EB9">
      <w:pPr>
        <w:pStyle w:val="ShapkaDocumentu"/>
        <w:ind w:left="0"/>
        <w:jc w:val="left"/>
        <w:rPr>
          <w:rFonts w:ascii="Times New Roman" w:hAnsi="Times New Roman"/>
          <w:sz w:val="18"/>
        </w:rPr>
      </w:pPr>
    </w:p>
    <w:sectPr w:rsidR="0048395E" w:rsidRPr="00483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51049" w14:textId="77777777" w:rsidR="00C33DDA" w:rsidRDefault="00C33DDA" w:rsidP="001F4B8B">
      <w:r>
        <w:separator/>
      </w:r>
    </w:p>
  </w:endnote>
  <w:endnote w:type="continuationSeparator" w:id="0">
    <w:p w14:paraId="143A3C49" w14:textId="77777777" w:rsidR="00C33DDA" w:rsidRDefault="00C33DDA" w:rsidP="001F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A2C8" w14:textId="77777777" w:rsidR="001F4B8B" w:rsidRDefault="001F4B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579334"/>
      <w:docPartObj>
        <w:docPartGallery w:val="Page Numbers (Bottom of Page)"/>
        <w:docPartUnique/>
      </w:docPartObj>
    </w:sdtPr>
    <w:sdtEndPr/>
    <w:sdtContent>
      <w:p w14:paraId="594D4C8D" w14:textId="77777777" w:rsidR="001F4B8B" w:rsidRDefault="001F4B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57EB2B7" w14:textId="77777777" w:rsidR="001F4B8B" w:rsidRDefault="001F4B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81EC" w14:textId="77777777" w:rsidR="001F4B8B" w:rsidRDefault="001F4B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70E2A" w14:textId="77777777" w:rsidR="00C33DDA" w:rsidRDefault="00C33DDA" w:rsidP="001F4B8B">
      <w:r>
        <w:separator/>
      </w:r>
    </w:p>
  </w:footnote>
  <w:footnote w:type="continuationSeparator" w:id="0">
    <w:p w14:paraId="4BD16542" w14:textId="77777777" w:rsidR="00C33DDA" w:rsidRDefault="00C33DDA" w:rsidP="001F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1001" w14:textId="77777777" w:rsidR="001F4B8B" w:rsidRDefault="001F4B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794" w14:textId="77777777" w:rsidR="001F4B8B" w:rsidRDefault="001F4B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9A18" w14:textId="77777777" w:rsidR="001F4B8B" w:rsidRDefault="001F4B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CD"/>
    <w:rsid w:val="00032C43"/>
    <w:rsid w:val="00045607"/>
    <w:rsid w:val="000B1758"/>
    <w:rsid w:val="000C7CD6"/>
    <w:rsid w:val="000F0DB6"/>
    <w:rsid w:val="000F7140"/>
    <w:rsid w:val="001011E7"/>
    <w:rsid w:val="00110B97"/>
    <w:rsid w:val="00116554"/>
    <w:rsid w:val="00122BD1"/>
    <w:rsid w:val="00125DD5"/>
    <w:rsid w:val="001366B8"/>
    <w:rsid w:val="001812B1"/>
    <w:rsid w:val="00190D12"/>
    <w:rsid w:val="001A2A94"/>
    <w:rsid w:val="001A4E24"/>
    <w:rsid w:val="001E2B6B"/>
    <w:rsid w:val="001F4B8B"/>
    <w:rsid w:val="00207D06"/>
    <w:rsid w:val="00250E89"/>
    <w:rsid w:val="002C7DA3"/>
    <w:rsid w:val="002F0442"/>
    <w:rsid w:val="002F0A20"/>
    <w:rsid w:val="00302EB9"/>
    <w:rsid w:val="0033710D"/>
    <w:rsid w:val="00337FE0"/>
    <w:rsid w:val="00346924"/>
    <w:rsid w:val="003733AE"/>
    <w:rsid w:val="00383169"/>
    <w:rsid w:val="00390738"/>
    <w:rsid w:val="00432F92"/>
    <w:rsid w:val="0045263F"/>
    <w:rsid w:val="00455046"/>
    <w:rsid w:val="004631CD"/>
    <w:rsid w:val="00470A43"/>
    <w:rsid w:val="0048395E"/>
    <w:rsid w:val="004A119A"/>
    <w:rsid w:val="004F1E42"/>
    <w:rsid w:val="005714EA"/>
    <w:rsid w:val="005B1B23"/>
    <w:rsid w:val="005F7B93"/>
    <w:rsid w:val="006062F2"/>
    <w:rsid w:val="00610DC2"/>
    <w:rsid w:val="00696BA7"/>
    <w:rsid w:val="006A343E"/>
    <w:rsid w:val="006C098B"/>
    <w:rsid w:val="006E43AF"/>
    <w:rsid w:val="00723190"/>
    <w:rsid w:val="0073267D"/>
    <w:rsid w:val="00760E97"/>
    <w:rsid w:val="007E21DE"/>
    <w:rsid w:val="007E7E14"/>
    <w:rsid w:val="008164AB"/>
    <w:rsid w:val="00894D6F"/>
    <w:rsid w:val="008D0684"/>
    <w:rsid w:val="009026DD"/>
    <w:rsid w:val="009148CD"/>
    <w:rsid w:val="00947220"/>
    <w:rsid w:val="009961BA"/>
    <w:rsid w:val="009A0720"/>
    <w:rsid w:val="009E2238"/>
    <w:rsid w:val="009E4CAF"/>
    <w:rsid w:val="00A0257E"/>
    <w:rsid w:val="00A11EA6"/>
    <w:rsid w:val="00A50868"/>
    <w:rsid w:val="00A87F3D"/>
    <w:rsid w:val="00A97968"/>
    <w:rsid w:val="00AB67CA"/>
    <w:rsid w:val="00AD1628"/>
    <w:rsid w:val="00B82B27"/>
    <w:rsid w:val="00C11616"/>
    <w:rsid w:val="00C33DDA"/>
    <w:rsid w:val="00C77C42"/>
    <w:rsid w:val="00C93BB4"/>
    <w:rsid w:val="00CA4C12"/>
    <w:rsid w:val="00CA4C93"/>
    <w:rsid w:val="00CB47D0"/>
    <w:rsid w:val="00D82CA9"/>
    <w:rsid w:val="00DD236C"/>
    <w:rsid w:val="00E24E9E"/>
    <w:rsid w:val="00E51C48"/>
    <w:rsid w:val="00E716EB"/>
    <w:rsid w:val="00E919A2"/>
    <w:rsid w:val="00EC7097"/>
    <w:rsid w:val="00ED5183"/>
    <w:rsid w:val="00EE4085"/>
    <w:rsid w:val="00EF2E89"/>
    <w:rsid w:val="00F03B0E"/>
    <w:rsid w:val="00F4063C"/>
    <w:rsid w:val="00F42B98"/>
    <w:rsid w:val="00F653AB"/>
    <w:rsid w:val="00F91233"/>
    <w:rsid w:val="00FA3667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CB2D"/>
  <w15:docId w15:val="{3D547CAB-975D-4CD4-88C6-3C942D2A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paragraph" w:styleId="a7">
    <w:name w:val="header"/>
    <w:basedOn w:val="a"/>
    <w:link w:val="a8"/>
    <w:uiPriority w:val="99"/>
    <w:unhideWhenUsed/>
    <w:rsid w:val="001F4B8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F4B8B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1F4B8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F4B8B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No Spacing"/>
    <w:uiPriority w:val="1"/>
    <w:qFormat/>
    <w:rsid w:val="00122BD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Hyperlink"/>
    <w:basedOn w:val="a0"/>
    <w:uiPriority w:val="99"/>
    <w:unhideWhenUsed/>
    <w:rsid w:val="00E24E9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4E9E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714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14EA"/>
    <w:pPr>
      <w:widowControl w:val="0"/>
      <w:shd w:val="clear" w:color="auto" w:fill="FFFFFF"/>
      <w:spacing w:after="540" w:line="322" w:lineRule="exact"/>
    </w:pPr>
    <w:rPr>
      <w:rFonts w:ascii="Times New Roman" w:hAnsi="Times New Roman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2D2D-44C5-4079-8DBE-57E5DBB3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18010</Words>
  <Characters>10267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Бевз Роман Леонідович</cp:lastModifiedBy>
  <cp:revision>7</cp:revision>
  <cp:lastPrinted>2024-08-15T09:48:00Z</cp:lastPrinted>
  <dcterms:created xsi:type="dcterms:W3CDTF">2024-10-23T13:19:00Z</dcterms:created>
  <dcterms:modified xsi:type="dcterms:W3CDTF">2024-11-06T10:20:00Z</dcterms:modified>
</cp:coreProperties>
</file>